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-32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5"/>
      </w:tblGrid>
      <w:tr w:rsidR="0069338C" w:rsidRPr="004E6D53" w:rsidTr="0069338C"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338C" w:rsidRPr="004E6D53" w:rsidRDefault="0069338C" w:rsidP="001F7BEC">
            <w:pPr>
              <w:widowControl/>
              <w:tabs>
                <w:tab w:val="left" w:pos="6195"/>
                <w:tab w:val="center" w:pos="7583"/>
              </w:tabs>
              <w:autoSpaceDE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8"/>
                <w:szCs w:val="28"/>
              </w:rPr>
            </w:pPr>
            <w:r w:rsidRPr="004E6D53">
              <w:rPr>
                <w:rFonts w:eastAsia="Calibri"/>
                <w:sz w:val="28"/>
                <w:szCs w:val="28"/>
              </w:rPr>
              <w:t>Приложение № 1</w:t>
            </w:r>
          </w:p>
          <w:p w:rsidR="0069338C" w:rsidRPr="004E6D53" w:rsidRDefault="00396426" w:rsidP="001F7BEC">
            <w:pPr>
              <w:widowControl/>
              <w:tabs>
                <w:tab w:val="left" w:pos="6195"/>
                <w:tab w:val="center" w:pos="7583"/>
              </w:tabs>
              <w:autoSpaceDE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8"/>
                <w:szCs w:val="28"/>
              </w:rPr>
            </w:pPr>
            <w:r w:rsidRPr="004E6D53">
              <w:rPr>
                <w:rFonts w:eastAsia="Calibri"/>
                <w:sz w:val="28"/>
                <w:szCs w:val="28"/>
              </w:rPr>
              <w:t>к проекту межевания территории</w:t>
            </w:r>
            <w:r w:rsidR="0069338C" w:rsidRPr="004E6D53">
              <w:rPr>
                <w:rFonts w:eastAsia="Calibri"/>
                <w:bCs/>
                <w:sz w:val="28"/>
                <w:szCs w:val="28"/>
              </w:rPr>
              <w:t>,</w:t>
            </w:r>
          </w:p>
          <w:p w:rsidR="0069338C" w:rsidRPr="004E6D53" w:rsidRDefault="0069338C" w:rsidP="001F7BEC">
            <w:pPr>
              <w:widowControl/>
              <w:tabs>
                <w:tab w:val="left" w:pos="6195"/>
                <w:tab w:val="center" w:pos="7583"/>
              </w:tabs>
              <w:autoSpaceDE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8"/>
                <w:szCs w:val="28"/>
              </w:rPr>
            </w:pPr>
            <w:r w:rsidRPr="004E6D53">
              <w:rPr>
                <w:rFonts w:eastAsia="Calibri"/>
                <w:sz w:val="28"/>
                <w:szCs w:val="28"/>
              </w:rPr>
              <w:t>ограниченно</w:t>
            </w:r>
            <w:r w:rsidR="00396426" w:rsidRPr="004E6D53">
              <w:rPr>
                <w:rFonts w:eastAsia="Calibri"/>
                <w:sz w:val="28"/>
                <w:szCs w:val="28"/>
              </w:rPr>
              <w:t>й</w:t>
            </w:r>
            <w:r w:rsidR="00B36118" w:rsidRPr="00D45DAD">
              <w:rPr>
                <w:sz w:val="28"/>
                <w:szCs w:val="28"/>
                <w:lang w:eastAsia="ar-SA"/>
              </w:rPr>
              <w:t xml:space="preserve"> ул. Солнечная, </w:t>
            </w:r>
            <w:r w:rsidR="00B36118">
              <w:rPr>
                <w:sz w:val="28"/>
                <w:szCs w:val="28"/>
                <w:lang w:eastAsia="ar-SA"/>
              </w:rPr>
              <w:br/>
            </w:r>
            <w:r w:rsidR="00B36118" w:rsidRPr="00D45DAD">
              <w:rPr>
                <w:sz w:val="28"/>
                <w:szCs w:val="28"/>
                <w:lang w:eastAsia="ar-SA"/>
              </w:rPr>
              <w:t xml:space="preserve">ул. Ведугская, проездом от д. 75а по ул. Ведугская до д. 56 по ул. Брянская, ул. Брянская </w:t>
            </w:r>
            <w:r w:rsidR="0078684C" w:rsidRPr="004E6D53">
              <w:rPr>
                <w:rFonts w:eastAsia="Calibri"/>
                <w:sz w:val="28"/>
                <w:szCs w:val="28"/>
              </w:rPr>
              <w:t xml:space="preserve">в городском округе </w:t>
            </w:r>
            <w:r w:rsidR="00B36118">
              <w:rPr>
                <w:rFonts w:eastAsia="Calibri"/>
                <w:sz w:val="28"/>
                <w:szCs w:val="28"/>
              </w:rPr>
              <w:br/>
            </w:r>
            <w:r w:rsidR="0078684C" w:rsidRPr="004E6D53">
              <w:rPr>
                <w:rFonts w:eastAsia="Calibri"/>
                <w:sz w:val="28"/>
                <w:szCs w:val="28"/>
              </w:rPr>
              <w:t>город Воронеж</w:t>
            </w:r>
          </w:p>
        </w:tc>
      </w:tr>
    </w:tbl>
    <w:p w:rsidR="003B6403" w:rsidRPr="004E6D53" w:rsidRDefault="0069338C" w:rsidP="001F7BEC">
      <w:pPr>
        <w:widowControl/>
        <w:tabs>
          <w:tab w:val="left" w:pos="6195"/>
          <w:tab w:val="center" w:pos="7583"/>
        </w:tabs>
        <w:autoSpaceDE w:val="0"/>
        <w:adjustRightInd w:val="0"/>
        <w:spacing w:line="240" w:lineRule="auto"/>
        <w:ind w:left="5103" w:firstLine="1"/>
        <w:rPr>
          <w:rFonts w:eastAsia="Calibri"/>
          <w:sz w:val="28"/>
          <w:szCs w:val="28"/>
        </w:rPr>
      </w:pPr>
      <w:r w:rsidRPr="004E6D53">
        <w:rPr>
          <w:rFonts w:eastAsia="Calibri"/>
          <w:sz w:val="28"/>
          <w:szCs w:val="28"/>
        </w:rPr>
        <w:t xml:space="preserve">          </w:t>
      </w:r>
      <w:r w:rsidR="003B6403" w:rsidRPr="004E6D53">
        <w:rPr>
          <w:rFonts w:eastAsia="Calibri"/>
          <w:sz w:val="28"/>
          <w:szCs w:val="28"/>
        </w:rPr>
        <w:t xml:space="preserve"> </w:t>
      </w:r>
    </w:p>
    <w:p w:rsidR="003B6403" w:rsidRPr="004E6D53" w:rsidRDefault="003B6403" w:rsidP="001F7BEC">
      <w:pPr>
        <w:widowControl/>
        <w:tabs>
          <w:tab w:val="left" w:pos="6195"/>
          <w:tab w:val="center" w:pos="7583"/>
        </w:tabs>
        <w:autoSpaceDE w:val="0"/>
        <w:adjustRightInd w:val="0"/>
        <w:spacing w:line="240" w:lineRule="auto"/>
        <w:ind w:left="5103" w:firstLine="1"/>
        <w:rPr>
          <w:rFonts w:eastAsia="Calibri"/>
          <w:sz w:val="28"/>
          <w:szCs w:val="28"/>
        </w:rPr>
      </w:pPr>
    </w:p>
    <w:p w:rsidR="00520AA2" w:rsidRPr="004E6D53" w:rsidRDefault="00520AA2" w:rsidP="001F7BEC">
      <w:pPr>
        <w:widowControl/>
        <w:spacing w:line="276" w:lineRule="auto"/>
        <w:ind w:firstLine="0"/>
        <w:rPr>
          <w:b/>
          <w:bCs/>
          <w:sz w:val="28"/>
          <w:szCs w:val="28"/>
        </w:rPr>
      </w:pPr>
    </w:p>
    <w:p w:rsidR="003B6403" w:rsidRPr="004E6D53" w:rsidRDefault="003B6403" w:rsidP="001F7BEC">
      <w:pPr>
        <w:widowControl/>
        <w:spacing w:line="276" w:lineRule="auto"/>
        <w:ind w:firstLine="0"/>
        <w:rPr>
          <w:sz w:val="22"/>
          <w:szCs w:val="22"/>
          <w:lang w:eastAsia="en-US"/>
        </w:rPr>
      </w:pPr>
    </w:p>
    <w:p w:rsidR="0069338C" w:rsidRDefault="0069338C" w:rsidP="001F7BEC">
      <w:pPr>
        <w:widowControl/>
        <w:spacing w:line="276" w:lineRule="auto"/>
        <w:ind w:firstLine="0"/>
        <w:rPr>
          <w:sz w:val="22"/>
          <w:szCs w:val="22"/>
          <w:lang w:eastAsia="en-US"/>
        </w:rPr>
      </w:pPr>
    </w:p>
    <w:p w:rsidR="00677684" w:rsidRPr="004E6D53" w:rsidRDefault="00677684" w:rsidP="001F7BEC">
      <w:pPr>
        <w:widowControl/>
        <w:spacing w:line="276" w:lineRule="auto"/>
        <w:ind w:firstLine="0"/>
        <w:rPr>
          <w:sz w:val="22"/>
          <w:szCs w:val="22"/>
          <w:lang w:eastAsia="en-US"/>
        </w:rPr>
      </w:pPr>
    </w:p>
    <w:p w:rsidR="0069338C" w:rsidRPr="004E6D53" w:rsidRDefault="0069338C" w:rsidP="001F7BEC">
      <w:pPr>
        <w:widowControl/>
        <w:spacing w:line="276" w:lineRule="auto"/>
        <w:ind w:firstLine="0"/>
        <w:rPr>
          <w:sz w:val="22"/>
          <w:szCs w:val="22"/>
          <w:lang w:eastAsia="en-US"/>
        </w:rPr>
      </w:pPr>
    </w:p>
    <w:p w:rsidR="00B36118" w:rsidRDefault="00B36118" w:rsidP="001F7BEC">
      <w:pPr>
        <w:widowControl/>
        <w:spacing w:line="276" w:lineRule="auto"/>
        <w:ind w:firstLine="0"/>
        <w:jc w:val="center"/>
        <w:rPr>
          <w:rFonts w:eastAsia="Arial CYR" w:cs="Arial CYR"/>
          <w:b/>
          <w:caps/>
          <w:sz w:val="28"/>
          <w:szCs w:val="28"/>
        </w:rPr>
      </w:pPr>
    </w:p>
    <w:p w:rsidR="00B259AF" w:rsidRPr="004E6D53" w:rsidRDefault="00B259AF" w:rsidP="001F7BEC">
      <w:pPr>
        <w:widowControl/>
        <w:spacing w:line="276" w:lineRule="auto"/>
        <w:ind w:firstLine="0"/>
        <w:jc w:val="center"/>
        <w:rPr>
          <w:rFonts w:eastAsia="Arial CYR" w:cs="Arial CYR"/>
          <w:b/>
          <w:caps/>
          <w:sz w:val="28"/>
          <w:szCs w:val="28"/>
        </w:rPr>
      </w:pPr>
      <w:r w:rsidRPr="004E6D53">
        <w:rPr>
          <w:rFonts w:eastAsia="Arial CYR" w:cs="Arial CYR"/>
          <w:b/>
          <w:caps/>
          <w:sz w:val="28"/>
          <w:szCs w:val="28"/>
        </w:rPr>
        <w:t>Текстовая часть</w:t>
      </w:r>
    </w:p>
    <w:p w:rsidR="007A732F" w:rsidRPr="004E6D53" w:rsidRDefault="00B259AF" w:rsidP="001F7BEC">
      <w:pPr>
        <w:widowControl/>
        <w:spacing w:line="276" w:lineRule="auto"/>
        <w:ind w:firstLine="0"/>
        <w:jc w:val="center"/>
        <w:rPr>
          <w:b/>
          <w:sz w:val="28"/>
          <w:szCs w:val="28"/>
        </w:rPr>
      </w:pPr>
      <w:r w:rsidRPr="004E6D53">
        <w:rPr>
          <w:rFonts w:eastAsia="Arial CYR" w:cs="Arial CYR"/>
          <w:b/>
          <w:sz w:val="28"/>
          <w:szCs w:val="28"/>
        </w:rPr>
        <w:t xml:space="preserve">проекта межевания </w:t>
      </w:r>
      <w:r w:rsidRPr="004E6D53">
        <w:rPr>
          <w:b/>
          <w:sz w:val="28"/>
          <w:szCs w:val="28"/>
        </w:rPr>
        <w:t>территории</w:t>
      </w:r>
      <w:r w:rsidR="00396426" w:rsidRPr="004E6D53">
        <w:rPr>
          <w:b/>
          <w:sz w:val="28"/>
          <w:szCs w:val="28"/>
        </w:rPr>
        <w:t xml:space="preserve">, </w:t>
      </w:r>
      <w:r w:rsidR="003B6403" w:rsidRPr="004E6D53">
        <w:rPr>
          <w:b/>
          <w:sz w:val="28"/>
          <w:szCs w:val="28"/>
        </w:rPr>
        <w:t>огр</w:t>
      </w:r>
      <w:r w:rsidR="00396426" w:rsidRPr="004E6D53">
        <w:rPr>
          <w:b/>
          <w:sz w:val="28"/>
          <w:szCs w:val="28"/>
        </w:rPr>
        <w:t>аниченной</w:t>
      </w:r>
      <w:r w:rsidR="003B6403" w:rsidRPr="004E6D53">
        <w:rPr>
          <w:b/>
          <w:sz w:val="28"/>
          <w:szCs w:val="28"/>
        </w:rPr>
        <w:t xml:space="preserve"> </w:t>
      </w:r>
      <w:r w:rsidR="006A151E">
        <w:rPr>
          <w:b/>
          <w:sz w:val="28"/>
          <w:szCs w:val="28"/>
        </w:rPr>
        <w:br/>
      </w:r>
      <w:r w:rsidR="00B36118" w:rsidRPr="00B36118">
        <w:rPr>
          <w:b/>
          <w:sz w:val="28"/>
          <w:szCs w:val="28"/>
        </w:rPr>
        <w:t xml:space="preserve">ул. Солнечная, ул. Ведугская, проездом от д. 75а по ул. Ведугская </w:t>
      </w:r>
      <w:r w:rsidR="00B36118">
        <w:rPr>
          <w:b/>
          <w:sz w:val="28"/>
          <w:szCs w:val="28"/>
        </w:rPr>
        <w:br/>
      </w:r>
      <w:r w:rsidR="00B36118" w:rsidRPr="00B36118">
        <w:rPr>
          <w:b/>
          <w:sz w:val="28"/>
          <w:szCs w:val="28"/>
        </w:rPr>
        <w:t>до д. 56 по ул. Брянская, ул. Брянская</w:t>
      </w:r>
      <w:r w:rsidR="00B36118">
        <w:rPr>
          <w:b/>
          <w:sz w:val="28"/>
          <w:szCs w:val="28"/>
        </w:rPr>
        <w:t xml:space="preserve"> </w:t>
      </w:r>
      <w:r w:rsidR="0078684C" w:rsidRPr="004E6D53">
        <w:rPr>
          <w:b/>
          <w:sz w:val="28"/>
          <w:szCs w:val="28"/>
        </w:rPr>
        <w:t>в городском округе город Воронеж</w:t>
      </w:r>
      <w:r w:rsidR="003B6403" w:rsidRPr="004E6D53">
        <w:rPr>
          <w:b/>
          <w:sz w:val="28"/>
          <w:szCs w:val="28"/>
        </w:rPr>
        <w:t xml:space="preserve"> </w:t>
      </w:r>
    </w:p>
    <w:p w:rsidR="00677684" w:rsidRPr="004E6D53" w:rsidRDefault="00677684" w:rsidP="001F7BEC">
      <w:pPr>
        <w:widowControl/>
        <w:spacing w:line="276" w:lineRule="auto"/>
        <w:ind w:firstLine="0"/>
        <w:rPr>
          <w:b/>
          <w:sz w:val="28"/>
          <w:szCs w:val="28"/>
        </w:rPr>
      </w:pPr>
    </w:p>
    <w:p w:rsidR="00434FC1" w:rsidRPr="004E6D53" w:rsidRDefault="001A302D" w:rsidP="004050E4">
      <w:pPr>
        <w:pStyle w:val="Standard"/>
        <w:spacing w:line="360" w:lineRule="auto"/>
        <w:ind w:firstLine="709"/>
        <w:jc w:val="both"/>
        <w:rPr>
          <w:shd w:val="clear" w:color="auto" w:fill="FFFFFF"/>
        </w:rPr>
      </w:pPr>
      <w:r w:rsidRPr="00164314">
        <w:rPr>
          <w:shd w:val="clear" w:color="auto" w:fill="FFFFFF"/>
        </w:rPr>
        <w:t xml:space="preserve">Проект межевания территории, ограниченной </w:t>
      </w:r>
      <w:r w:rsidR="00B36118" w:rsidRPr="00B36118">
        <w:t xml:space="preserve">ул. Солнечная, </w:t>
      </w:r>
      <w:r w:rsidR="00B36118">
        <w:br/>
      </w:r>
      <w:r w:rsidR="00B36118" w:rsidRPr="00B36118">
        <w:t xml:space="preserve">ул. Ведугская, проездом от д. 75а по ул. Ведугская до д. 56 по ул. Брянская, ул. Брянская </w:t>
      </w:r>
      <w:r w:rsidRPr="00164314">
        <w:rPr>
          <w:shd w:val="clear" w:color="auto" w:fill="FFFFFF"/>
        </w:rPr>
        <w:t xml:space="preserve">в городском округе город Воронеж, разработан на основании </w:t>
      </w:r>
      <w:r>
        <w:rPr>
          <w:shd w:val="clear" w:color="auto" w:fill="FFFFFF"/>
        </w:rPr>
        <w:t>м</w:t>
      </w:r>
      <w:r w:rsidRPr="00164314">
        <w:rPr>
          <w:shd w:val="clear" w:color="auto" w:fill="FFFFFF"/>
        </w:rPr>
        <w:t xml:space="preserve">униципального контракта </w:t>
      </w:r>
      <w:r>
        <w:rPr>
          <w:shd w:val="clear" w:color="auto" w:fill="FFFFFF"/>
        </w:rPr>
        <w:t xml:space="preserve">от </w:t>
      </w:r>
      <w:r w:rsidR="00B36118">
        <w:rPr>
          <w:shd w:val="clear" w:color="auto" w:fill="FFFFFF"/>
        </w:rPr>
        <w:t>17</w:t>
      </w:r>
      <w:r w:rsidR="006A151E">
        <w:rPr>
          <w:shd w:val="clear" w:color="auto" w:fill="FFFFFF"/>
        </w:rPr>
        <w:t>.</w:t>
      </w:r>
      <w:r>
        <w:rPr>
          <w:shd w:val="clear" w:color="auto" w:fill="FFFFFF"/>
        </w:rPr>
        <w:t>0</w:t>
      </w:r>
      <w:r w:rsidR="00B36118">
        <w:rPr>
          <w:shd w:val="clear" w:color="auto" w:fill="FFFFFF"/>
        </w:rPr>
        <w:t xml:space="preserve">8.2021 </w:t>
      </w:r>
      <w:r w:rsidR="00B36118">
        <w:t>№ 7</w:t>
      </w:r>
      <w:r>
        <w:t xml:space="preserve">/ПМТ, </w:t>
      </w:r>
      <w:r w:rsidRPr="00164314">
        <w:rPr>
          <w:shd w:val="clear" w:color="auto" w:fill="FFFFFF"/>
        </w:rPr>
        <w:t xml:space="preserve">технического задания к данному контракту, </w:t>
      </w:r>
      <w:r>
        <w:t>п</w:t>
      </w:r>
      <w:r w:rsidRPr="00164314">
        <w:t>остановления администрации городского округа город Воронеж</w:t>
      </w:r>
      <w:r>
        <w:t xml:space="preserve"> </w:t>
      </w:r>
      <w:r w:rsidRPr="00164314">
        <w:t xml:space="preserve">от </w:t>
      </w:r>
      <w:r w:rsidR="00B36118">
        <w:t>08.04</w:t>
      </w:r>
      <w:r w:rsidR="006A151E">
        <w:t>.2021</w:t>
      </w:r>
      <w:r w:rsidRPr="00164314">
        <w:t xml:space="preserve"> № </w:t>
      </w:r>
      <w:r w:rsidR="00B36118">
        <w:t xml:space="preserve">321 </w:t>
      </w:r>
      <w:r w:rsidRPr="00164314">
        <w:t>«О подготовке проекта межевания территории, ограниченной</w:t>
      </w:r>
      <w:r>
        <w:t xml:space="preserve"> </w:t>
      </w:r>
      <w:r w:rsidR="00B36118" w:rsidRPr="00D45DAD">
        <w:rPr>
          <w:lang w:eastAsia="ar-SA"/>
        </w:rPr>
        <w:t xml:space="preserve">ул. Солнечная, ул. Ведугская, проездом от д. 75а по </w:t>
      </w:r>
      <w:r w:rsidR="00B36118">
        <w:rPr>
          <w:lang w:eastAsia="ar-SA"/>
        </w:rPr>
        <w:br/>
      </w:r>
      <w:r w:rsidR="00B36118" w:rsidRPr="00D45DAD">
        <w:rPr>
          <w:lang w:eastAsia="ar-SA"/>
        </w:rPr>
        <w:t xml:space="preserve">ул. Ведугская до д. 56 по ул. Брянская, ул. Брянская </w:t>
      </w:r>
      <w:r w:rsidRPr="00164314">
        <w:t xml:space="preserve">в городском округе </w:t>
      </w:r>
      <w:r w:rsidR="00B36118">
        <w:br/>
      </w:r>
      <w:r w:rsidRPr="00164314">
        <w:t xml:space="preserve">город </w:t>
      </w:r>
      <w:r w:rsidRPr="00620C3E">
        <w:t>Воронеж»,</w:t>
      </w:r>
      <w:r>
        <w:t xml:space="preserve"> </w:t>
      </w:r>
      <w:r w:rsidRPr="00A5247D">
        <w:rPr>
          <w:shd w:val="clear" w:color="auto" w:fill="FFFFFF"/>
        </w:rPr>
        <w:t>Генерального плана городского округа город Воронеж</w:t>
      </w:r>
      <w:r>
        <w:rPr>
          <w:shd w:val="clear" w:color="auto" w:fill="FFFFFF"/>
        </w:rPr>
        <w:t xml:space="preserve"> на 2021−2041 годы</w:t>
      </w:r>
      <w:r w:rsidRPr="00A5247D">
        <w:rPr>
          <w:shd w:val="clear" w:color="auto" w:fill="FFFFFF"/>
        </w:rPr>
        <w:t>, утвержденного реше</w:t>
      </w:r>
      <w:r>
        <w:rPr>
          <w:shd w:val="clear" w:color="auto" w:fill="FFFFFF"/>
        </w:rPr>
        <w:t xml:space="preserve">нием Воронежской городской Думы </w:t>
      </w:r>
      <w:r w:rsidRPr="00A5247D">
        <w:rPr>
          <w:shd w:val="clear" w:color="auto" w:fill="FFFFFF"/>
        </w:rPr>
        <w:t>от 25.12.2020 № 137-</w:t>
      </w:r>
      <w:r w:rsidRPr="00A5247D">
        <w:rPr>
          <w:shd w:val="clear" w:color="auto" w:fill="FFFFFF"/>
          <w:lang w:val="en-US"/>
        </w:rPr>
        <w:t>V</w:t>
      </w:r>
      <w:r w:rsidR="006A151E">
        <w:rPr>
          <w:shd w:val="clear" w:color="auto" w:fill="FFFFFF"/>
        </w:rPr>
        <w:t xml:space="preserve"> </w:t>
      </w:r>
      <w:r w:rsidRPr="00A5247D">
        <w:rPr>
          <w:shd w:val="clear" w:color="auto" w:fill="FFFFFF"/>
        </w:rPr>
        <w:t>«Об утверждении Генерального плана городского округа город Воронеж на 2021</w:t>
      </w:r>
      <w:r>
        <w:rPr>
          <w:shd w:val="clear" w:color="auto" w:fill="FFFFFF"/>
        </w:rPr>
        <w:t>−</w:t>
      </w:r>
      <w:r w:rsidRPr="00A5247D">
        <w:rPr>
          <w:shd w:val="clear" w:color="auto" w:fill="FFFFFF"/>
        </w:rPr>
        <w:t>2041 годы» (далее – Генеральный план),</w:t>
      </w:r>
      <w:r>
        <w:rPr>
          <w:shd w:val="clear" w:color="auto" w:fill="FFFFFF"/>
        </w:rPr>
        <w:t xml:space="preserve"> </w:t>
      </w:r>
      <w:r w:rsidR="00AD52FF" w:rsidRPr="0015156F">
        <w:rPr>
          <w:shd w:val="clear" w:color="auto" w:fill="FFFFFF"/>
        </w:rPr>
        <w:t>Правил</w:t>
      </w:r>
      <w:r w:rsidR="00AD52FF" w:rsidRPr="004E6D53">
        <w:rPr>
          <w:shd w:val="clear" w:color="auto" w:fill="FFFFFF"/>
        </w:rPr>
        <w:t xml:space="preserve"> землепользования и застройки городского округа город Воронеж, утвержденных решением Воронежской городской Думы от 25.12.2009</w:t>
      </w:r>
      <w:r w:rsidR="00A16CA9" w:rsidRPr="004E6D53">
        <w:rPr>
          <w:shd w:val="clear" w:color="auto" w:fill="FFFFFF"/>
        </w:rPr>
        <w:t xml:space="preserve"> </w:t>
      </w:r>
      <w:r w:rsidR="001F7BEC">
        <w:rPr>
          <w:shd w:val="clear" w:color="auto" w:fill="FFFFFF"/>
        </w:rPr>
        <w:t xml:space="preserve"> </w:t>
      </w:r>
      <w:r w:rsidR="00AD52FF" w:rsidRPr="004E6D53">
        <w:rPr>
          <w:shd w:val="clear" w:color="auto" w:fill="FFFFFF"/>
        </w:rPr>
        <w:t>№</w:t>
      </w:r>
      <w:r w:rsidR="00C100A6">
        <w:rPr>
          <w:shd w:val="clear" w:color="auto" w:fill="FFFFFF"/>
        </w:rPr>
        <w:t> </w:t>
      </w:r>
      <w:r w:rsidR="00AD52FF" w:rsidRPr="004E6D53">
        <w:rPr>
          <w:shd w:val="clear" w:color="auto" w:fill="FFFFFF"/>
        </w:rPr>
        <w:t>384-II «Об утверждении  Правил землепользования и застройки городского округа город Воронеж» (далее – Правил</w:t>
      </w:r>
      <w:r w:rsidR="009470B8">
        <w:rPr>
          <w:shd w:val="clear" w:color="auto" w:fill="FFFFFF"/>
        </w:rPr>
        <w:t>а</w:t>
      </w:r>
      <w:r w:rsidR="00AD52FF" w:rsidRPr="004E6D53">
        <w:rPr>
          <w:shd w:val="clear" w:color="auto" w:fill="FFFFFF"/>
        </w:rPr>
        <w:t xml:space="preserve"> землепользования и застройки), в соответствии с требованиями Градостроительного кодекса Российской Федерации, иных нормативных правовых актов Российской Федерации, Воронежской области, муниципальных правовых актов городского округа город Воронеж.</w:t>
      </w:r>
    </w:p>
    <w:p w:rsidR="00434FC1" w:rsidRPr="004F29B0" w:rsidRDefault="00434FC1" w:rsidP="004050E4">
      <w:pPr>
        <w:pStyle w:val="Standard"/>
        <w:spacing w:line="360" w:lineRule="auto"/>
        <w:ind w:firstLine="709"/>
        <w:jc w:val="both"/>
      </w:pPr>
      <w:r w:rsidRPr="004F29B0">
        <w:lastRenderedPageBreak/>
        <w:t>В соответствии с ч. 2 ст. 43 Градостроительного  кодекса  Р</w:t>
      </w:r>
      <w:r w:rsidR="004E6D53" w:rsidRPr="004F29B0">
        <w:t xml:space="preserve">оссийской </w:t>
      </w:r>
      <w:r w:rsidRPr="004F29B0">
        <w:t>Ф</w:t>
      </w:r>
      <w:r w:rsidR="004E6D53" w:rsidRPr="004F29B0">
        <w:t>едерации</w:t>
      </w:r>
      <w:r w:rsidRPr="004F29B0">
        <w:t xml:space="preserve"> подготовка проекта межеван</w:t>
      </w:r>
      <w:r w:rsidR="001F7BEC">
        <w:t>ия территории осуществляется</w:t>
      </w:r>
      <w:r w:rsidRPr="004F29B0">
        <w:t>:</w:t>
      </w:r>
    </w:p>
    <w:p w:rsidR="00362CDB" w:rsidRDefault="00362CDB" w:rsidP="004050E4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F7BEC">
        <w:rPr>
          <w:sz w:val="28"/>
          <w:szCs w:val="28"/>
        </w:rPr>
        <w:t xml:space="preserve">для </w:t>
      </w:r>
      <w:r w:rsidR="00434FC1" w:rsidRPr="004F29B0">
        <w:rPr>
          <w:sz w:val="28"/>
          <w:szCs w:val="28"/>
        </w:rPr>
        <w:t>определения местоположения границ образуемых и</w:t>
      </w:r>
      <w:r>
        <w:rPr>
          <w:sz w:val="28"/>
          <w:szCs w:val="28"/>
        </w:rPr>
        <w:t xml:space="preserve"> изменяемых земельных участков;</w:t>
      </w:r>
    </w:p>
    <w:p w:rsidR="00434FC1" w:rsidRPr="004F29B0" w:rsidRDefault="00362CDB" w:rsidP="004050E4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F7BEC">
        <w:rPr>
          <w:sz w:val="28"/>
          <w:szCs w:val="28"/>
        </w:rPr>
        <w:t xml:space="preserve">для </w:t>
      </w:r>
      <w:r w:rsidR="00434FC1" w:rsidRPr="004F29B0">
        <w:rPr>
          <w:sz w:val="28"/>
          <w:szCs w:val="28"/>
        </w:rPr>
        <w:t>установления, изменения, отмены красных линий для застроенных территорий, в границах которых не планируется размещение новых объектов капитального строительства, а также для установления, изменения, отмены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деятельности по комплексному и устойчивому развитию территории, при условии, что такие установление, изменение, отмена влекут за собой исключительно изменение границ территории общего пользования.</w:t>
      </w:r>
    </w:p>
    <w:p w:rsidR="00434FC1" w:rsidRPr="004F29B0" w:rsidRDefault="00434FC1" w:rsidP="004050E4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4F29B0">
        <w:rPr>
          <w:sz w:val="28"/>
          <w:szCs w:val="28"/>
        </w:rPr>
        <w:t>Согласно ч. 4 ст. 41 Градостроительного кодекса Р</w:t>
      </w:r>
      <w:r w:rsidR="000C3921" w:rsidRPr="004F29B0">
        <w:rPr>
          <w:sz w:val="28"/>
          <w:szCs w:val="28"/>
        </w:rPr>
        <w:t xml:space="preserve">оссийской </w:t>
      </w:r>
      <w:r w:rsidRPr="004F29B0">
        <w:rPr>
          <w:sz w:val="28"/>
          <w:szCs w:val="28"/>
        </w:rPr>
        <w:t>Ф</w:t>
      </w:r>
      <w:r w:rsidR="000C3921" w:rsidRPr="004F29B0">
        <w:rPr>
          <w:sz w:val="28"/>
          <w:szCs w:val="28"/>
        </w:rPr>
        <w:t>едерации</w:t>
      </w:r>
      <w:r w:rsidRPr="004F29B0">
        <w:rPr>
          <w:sz w:val="28"/>
          <w:szCs w:val="28"/>
        </w:rPr>
        <w:t xml:space="preserve"> видами документации по планировке территории являются проект планировки территории и проект межевания территории.</w:t>
      </w:r>
    </w:p>
    <w:p w:rsidR="00AD52FF" w:rsidRPr="004F29B0" w:rsidRDefault="00AD52FF" w:rsidP="004050E4">
      <w:pPr>
        <w:pStyle w:val="Standard"/>
        <w:spacing w:line="360" w:lineRule="auto"/>
        <w:ind w:firstLine="709"/>
        <w:jc w:val="both"/>
        <w:rPr>
          <w:shd w:val="clear" w:color="auto" w:fill="FFFFFF"/>
        </w:rPr>
      </w:pPr>
      <w:r w:rsidRPr="004F29B0">
        <w:rPr>
          <w:shd w:val="clear" w:color="auto" w:fill="FFFFFF"/>
        </w:rPr>
        <w:t>Подготовка проекта межевания территории осуществляется применительно к территории, расположенной в границах одного или нескольких смежных элементов планировочной структуры, границах определенно</w:t>
      </w:r>
      <w:r w:rsidR="00D97197">
        <w:rPr>
          <w:shd w:val="clear" w:color="auto" w:fill="FFFFFF"/>
        </w:rPr>
        <w:t>й п</w:t>
      </w:r>
      <w:r w:rsidRPr="004F29B0">
        <w:rPr>
          <w:shd w:val="clear" w:color="auto" w:fill="FFFFFF"/>
        </w:rPr>
        <w:t>равилами землепользования и застройки</w:t>
      </w:r>
      <w:r w:rsidR="0069338C" w:rsidRPr="004F29B0">
        <w:rPr>
          <w:shd w:val="clear" w:color="auto" w:fill="FFFFFF"/>
        </w:rPr>
        <w:t xml:space="preserve"> </w:t>
      </w:r>
      <w:r w:rsidRPr="004F29B0">
        <w:rPr>
          <w:shd w:val="clear" w:color="auto" w:fill="FFFFFF"/>
        </w:rPr>
        <w:t>территориальной зоны и (или) границах установленной схемой территориального план</w:t>
      </w:r>
      <w:r w:rsidR="00D97197">
        <w:rPr>
          <w:shd w:val="clear" w:color="auto" w:fill="FFFFFF"/>
        </w:rPr>
        <w:t xml:space="preserve">ирования муниципального района, </w:t>
      </w:r>
      <w:r w:rsidRPr="004F29B0">
        <w:rPr>
          <w:shd w:val="clear" w:color="auto" w:fill="FFFFFF"/>
        </w:rPr>
        <w:t>генеральным планом поселения, городского округа функциональной зоны.</w:t>
      </w:r>
    </w:p>
    <w:p w:rsidR="00AD52FF" w:rsidRPr="004F29B0" w:rsidRDefault="00AD52FF" w:rsidP="004050E4">
      <w:pPr>
        <w:pStyle w:val="Standard"/>
        <w:spacing w:line="360" w:lineRule="auto"/>
        <w:ind w:firstLine="709"/>
        <w:jc w:val="both"/>
        <w:rPr>
          <w:shd w:val="clear" w:color="auto" w:fill="FFFFFF"/>
        </w:rPr>
      </w:pPr>
      <w:r w:rsidRPr="004F29B0">
        <w:rPr>
          <w:shd w:val="clear" w:color="auto" w:fill="FFFFFF"/>
        </w:rPr>
        <w:t>Подготовка проекта межевания территории осуществляется в соответствии с градостроительными регламентами и нормами отвода земельных участков для конкретных видов деятельности, установленными в соответствии с федеральными законами, техническими регламентами.</w:t>
      </w:r>
    </w:p>
    <w:p w:rsidR="00DD479F" w:rsidRDefault="00D97197" w:rsidP="004050E4">
      <w:pPr>
        <w:pStyle w:val="Standard"/>
        <w:spacing w:line="360" w:lineRule="auto"/>
        <w:ind w:firstLine="709"/>
        <w:jc w:val="both"/>
      </w:pPr>
      <w:r>
        <w:t>Рассматриваемая</w:t>
      </w:r>
      <w:r w:rsidR="00565004" w:rsidRPr="004F29B0">
        <w:t xml:space="preserve"> территори</w:t>
      </w:r>
      <w:r>
        <w:t xml:space="preserve">я площадью </w:t>
      </w:r>
      <w:r w:rsidR="00B36118">
        <w:t>2,9</w:t>
      </w:r>
      <w:r w:rsidR="00306B7E" w:rsidRPr="004F29B0">
        <w:t xml:space="preserve"> га</w:t>
      </w:r>
      <w:r>
        <w:t xml:space="preserve"> </w:t>
      </w:r>
      <w:r w:rsidR="00623B25" w:rsidRPr="004F29B0">
        <w:t xml:space="preserve">расположена </w:t>
      </w:r>
      <w:r w:rsidR="00ED5423" w:rsidRPr="004F29B0">
        <w:t xml:space="preserve">в </w:t>
      </w:r>
      <w:r w:rsidR="00B36118">
        <w:t>Коминтерновском</w:t>
      </w:r>
      <w:r w:rsidR="00C144E4" w:rsidRPr="004F29B0">
        <w:t xml:space="preserve"> районе </w:t>
      </w:r>
      <w:r w:rsidR="00ED5423" w:rsidRPr="004F29B0">
        <w:t>городского округа город Воронеж</w:t>
      </w:r>
      <w:r w:rsidR="00C144E4" w:rsidRPr="004F29B0">
        <w:t xml:space="preserve"> </w:t>
      </w:r>
      <w:r w:rsidR="00ED5423" w:rsidRPr="004F29B0">
        <w:t>в границах</w:t>
      </w:r>
      <w:r w:rsidR="00C144E4" w:rsidRPr="004F29B0">
        <w:t xml:space="preserve"> </w:t>
      </w:r>
      <w:r>
        <w:t xml:space="preserve">                                </w:t>
      </w:r>
      <w:r w:rsidR="00B36118" w:rsidRPr="00D45DAD">
        <w:rPr>
          <w:lang w:eastAsia="ar-SA"/>
        </w:rPr>
        <w:lastRenderedPageBreak/>
        <w:t>ул. Со</w:t>
      </w:r>
      <w:r w:rsidR="003A392D">
        <w:rPr>
          <w:lang w:eastAsia="ar-SA"/>
        </w:rPr>
        <w:t>лнечная, ул. Ведугская, проезда</w:t>
      </w:r>
      <w:r w:rsidR="00B36118" w:rsidRPr="00D45DAD">
        <w:rPr>
          <w:lang w:eastAsia="ar-SA"/>
        </w:rPr>
        <w:t xml:space="preserve"> от д. 75а по ул. Ведугская до д. 56 по ул. Брянская, ул. Брянская</w:t>
      </w:r>
      <w:r w:rsidR="006137F8">
        <w:t>.</w:t>
      </w:r>
    </w:p>
    <w:p w:rsidR="006137F8" w:rsidRDefault="006137F8" w:rsidP="004050E4">
      <w:pPr>
        <w:pStyle w:val="Standard"/>
        <w:spacing w:line="360" w:lineRule="auto"/>
        <w:ind w:firstLine="709"/>
        <w:jc w:val="both"/>
      </w:pPr>
      <w:r w:rsidRPr="0058297B">
        <w:t xml:space="preserve">Согласно Генеральному плану </w:t>
      </w:r>
      <w:r w:rsidR="006A151E" w:rsidRPr="004724C7">
        <w:t xml:space="preserve">рассматриваемая территория расположена в </w:t>
      </w:r>
      <w:r w:rsidR="00B36118">
        <w:t>много</w:t>
      </w:r>
      <w:r w:rsidR="006A151E">
        <w:t xml:space="preserve">функциональной </w:t>
      </w:r>
      <w:r w:rsidR="00B36118">
        <w:t xml:space="preserve">общественно-деловой </w:t>
      </w:r>
      <w:r w:rsidR="006A151E">
        <w:t>зоне.</w:t>
      </w:r>
    </w:p>
    <w:p w:rsidR="006E5DFF" w:rsidRPr="004F29B0" w:rsidRDefault="00907139" w:rsidP="004050E4">
      <w:pPr>
        <w:widowControl/>
        <w:spacing w:line="360" w:lineRule="auto"/>
        <w:ind w:firstLine="709"/>
        <w:rPr>
          <w:sz w:val="28"/>
          <w:szCs w:val="28"/>
        </w:rPr>
      </w:pPr>
      <w:r w:rsidRPr="004F29B0">
        <w:rPr>
          <w:sz w:val="28"/>
          <w:szCs w:val="28"/>
        </w:rPr>
        <w:t>Согласно Правил</w:t>
      </w:r>
      <w:r w:rsidR="00297BB8" w:rsidRPr="004F29B0">
        <w:rPr>
          <w:sz w:val="28"/>
          <w:szCs w:val="28"/>
        </w:rPr>
        <w:t>ам</w:t>
      </w:r>
      <w:r w:rsidRPr="004F29B0">
        <w:rPr>
          <w:sz w:val="28"/>
          <w:szCs w:val="28"/>
        </w:rPr>
        <w:t xml:space="preserve"> землепользования и </w:t>
      </w:r>
      <w:r w:rsidRPr="00B11E16">
        <w:rPr>
          <w:sz w:val="28"/>
          <w:szCs w:val="28"/>
        </w:rPr>
        <w:t xml:space="preserve">застройки </w:t>
      </w:r>
      <w:r w:rsidR="00B11E16" w:rsidRPr="00B11E16">
        <w:rPr>
          <w:sz w:val="28"/>
          <w:szCs w:val="28"/>
        </w:rPr>
        <w:t>проектируемая</w:t>
      </w:r>
      <w:r w:rsidR="00B11E16">
        <w:rPr>
          <w:color w:val="FF0000"/>
          <w:sz w:val="28"/>
          <w:szCs w:val="28"/>
        </w:rPr>
        <w:t xml:space="preserve"> </w:t>
      </w:r>
      <w:r w:rsidRPr="004F29B0">
        <w:rPr>
          <w:sz w:val="28"/>
          <w:szCs w:val="28"/>
        </w:rPr>
        <w:t>территория располож</w:t>
      </w:r>
      <w:r w:rsidR="00E56F5B" w:rsidRPr="004F29B0">
        <w:rPr>
          <w:sz w:val="28"/>
          <w:szCs w:val="28"/>
        </w:rPr>
        <w:t xml:space="preserve">ена в </w:t>
      </w:r>
      <w:r w:rsidR="006E5DFF" w:rsidRPr="004F29B0">
        <w:rPr>
          <w:sz w:val="28"/>
          <w:szCs w:val="28"/>
        </w:rPr>
        <w:t xml:space="preserve">следующих </w:t>
      </w:r>
      <w:r w:rsidR="00E56F5B" w:rsidRPr="004F29B0">
        <w:rPr>
          <w:sz w:val="28"/>
          <w:szCs w:val="28"/>
        </w:rPr>
        <w:t>территориальн</w:t>
      </w:r>
      <w:r w:rsidR="006E5DFF" w:rsidRPr="004F29B0">
        <w:rPr>
          <w:sz w:val="28"/>
          <w:szCs w:val="28"/>
        </w:rPr>
        <w:t>ых</w:t>
      </w:r>
      <w:r w:rsidR="00E56F5B" w:rsidRPr="004F29B0">
        <w:rPr>
          <w:sz w:val="28"/>
          <w:szCs w:val="28"/>
        </w:rPr>
        <w:t xml:space="preserve"> зон</w:t>
      </w:r>
      <w:r w:rsidR="006E5DFF" w:rsidRPr="004F29B0">
        <w:rPr>
          <w:sz w:val="28"/>
          <w:szCs w:val="28"/>
        </w:rPr>
        <w:t>ах:</w:t>
      </w:r>
    </w:p>
    <w:p w:rsidR="006137F8" w:rsidRPr="00FE50C3" w:rsidRDefault="00521480" w:rsidP="00521480">
      <w:pPr>
        <w:pStyle w:val="Standard"/>
        <w:spacing w:line="360" w:lineRule="auto"/>
        <w:ind w:firstLine="709"/>
        <w:jc w:val="both"/>
      </w:pPr>
      <w:r>
        <w:t>- Ж 1</w:t>
      </w:r>
      <w:r w:rsidR="006137F8">
        <w:t xml:space="preserve"> «</w:t>
      </w:r>
      <w:r>
        <w:t>Зона малоэтажной индивидуальной застройки». Предназначена для формирования жилых районов из отдельно стоящих и блокированных индивидуальных жилых домов (коттеджей) и с минимальным размещенным набором услуг местного значения</w:t>
      </w:r>
      <w:r w:rsidR="006137F8" w:rsidRPr="00FE50C3">
        <w:t>;</w:t>
      </w:r>
    </w:p>
    <w:p w:rsidR="006137F8" w:rsidRPr="00E0491A" w:rsidRDefault="006137F8" w:rsidP="00521480">
      <w:pPr>
        <w:pStyle w:val="Standard"/>
        <w:spacing w:line="360" w:lineRule="auto"/>
        <w:ind w:firstLine="709"/>
        <w:jc w:val="both"/>
      </w:pPr>
      <w:r>
        <w:t xml:space="preserve">- </w:t>
      </w:r>
      <w:r w:rsidR="00521480">
        <w:t>Ж</w:t>
      </w:r>
      <w:r>
        <w:t xml:space="preserve"> </w:t>
      </w:r>
      <w:r w:rsidR="00521480">
        <w:t>1</w:t>
      </w:r>
      <w:r>
        <w:t>1 «</w:t>
      </w:r>
      <w:r w:rsidR="00521480">
        <w:t>Застройка, подлежащая трансформации». Цель выделения зоны: поэтапный перевод жилого фонда в нежилой из-за невозможности соблюдения санитарно-гигиенических требований по условиям проживания населения.</w:t>
      </w:r>
    </w:p>
    <w:p w:rsidR="00306B7E" w:rsidRPr="00F90127" w:rsidRDefault="00306B7E" w:rsidP="004050E4">
      <w:pPr>
        <w:widowControl/>
        <w:suppressAutoHyphens w:val="0"/>
        <w:autoSpaceDE w:val="0"/>
        <w:adjustRightInd w:val="0"/>
        <w:spacing w:line="360" w:lineRule="auto"/>
        <w:ind w:firstLine="709"/>
        <w:textAlignment w:val="auto"/>
        <w:rPr>
          <w:rFonts w:eastAsia="Lucida Sans Unicode"/>
          <w:kern w:val="0"/>
          <w:sz w:val="28"/>
          <w:szCs w:val="28"/>
        </w:rPr>
      </w:pPr>
      <w:r w:rsidRPr="00F90127">
        <w:rPr>
          <w:sz w:val="28"/>
          <w:szCs w:val="28"/>
        </w:rPr>
        <w:t>Виды   разрешенного  использования,   предельные  параметры разрешенного строительства определяются в порядке ст. 20 Правил землепользования и застройки, положений градостроительного регламента.</w:t>
      </w:r>
    </w:p>
    <w:p w:rsidR="009E0028" w:rsidRDefault="00ED6582" w:rsidP="009E0028">
      <w:pPr>
        <w:pStyle w:val="Standard"/>
        <w:spacing w:line="360" w:lineRule="auto"/>
        <w:ind w:firstLine="709"/>
        <w:jc w:val="both"/>
      </w:pPr>
      <w:r w:rsidRPr="00F90127">
        <w:t>Рассматриваемая территория ограничена ранее установленными красными линиями. В соответствии с градостроительным регламентом за пределы красных линий в сторону улицы или площади не должны выступать здания и сооружения. В пределах красных линий допускается размещение конструктивных элементов дорожно-транспортных сооружений (опор</w:t>
      </w:r>
      <w:r w:rsidR="00D97197">
        <w:t xml:space="preserve"> </w:t>
      </w:r>
      <w:r w:rsidRPr="00F90127">
        <w:t>путепроводов, лестничных и пандусных сходов подземных пешеходных переходов, павильонов на остановочных пунктах городского общественного транспорта).</w:t>
      </w:r>
    </w:p>
    <w:p w:rsidR="00B06648" w:rsidRDefault="003615C0" w:rsidP="009E0028">
      <w:pPr>
        <w:pStyle w:val="Standard"/>
        <w:spacing w:line="360" w:lineRule="auto"/>
        <w:ind w:firstLine="709"/>
        <w:jc w:val="both"/>
      </w:pPr>
      <w:r w:rsidRPr="00B06648">
        <w:t xml:space="preserve">Перечень координат характерных точек границ территории, в отношении которой предполагается к утверждению проект межевания территории, ограниченной </w:t>
      </w:r>
      <w:r w:rsidR="00521480" w:rsidRPr="00D45DAD">
        <w:rPr>
          <w:lang w:eastAsia="ar-SA"/>
        </w:rPr>
        <w:t xml:space="preserve">ул. Солнечная, ул. Ведугская, проездом от д. 75а по ул. Ведугская до д. 56 по ул. Брянская, ул. Брянская </w:t>
      </w:r>
      <w:r w:rsidR="00B06648" w:rsidRPr="00B06648">
        <w:t>в городском округе город Воронеж</w:t>
      </w:r>
      <w:r w:rsidR="00253EEF" w:rsidRPr="00B06648">
        <w:t>, приведен</w:t>
      </w:r>
      <w:r w:rsidR="00B06648">
        <w:t xml:space="preserve"> в </w:t>
      </w:r>
      <w:r w:rsidRPr="00B06648">
        <w:t xml:space="preserve">таблице № 1. </w:t>
      </w:r>
    </w:p>
    <w:p w:rsidR="003615C0" w:rsidRPr="00AB3027" w:rsidRDefault="003615C0" w:rsidP="003D7A7F">
      <w:pPr>
        <w:pStyle w:val="af1"/>
        <w:shd w:val="clear" w:color="auto" w:fill="FFFFFF"/>
        <w:spacing w:before="0" w:beforeAutospacing="0" w:after="0" w:line="360" w:lineRule="auto"/>
        <w:ind w:firstLine="709"/>
        <w:jc w:val="right"/>
        <w:rPr>
          <w:sz w:val="28"/>
          <w:szCs w:val="28"/>
        </w:rPr>
      </w:pPr>
      <w:r w:rsidRPr="00AB3027">
        <w:rPr>
          <w:sz w:val="28"/>
          <w:szCs w:val="28"/>
        </w:rPr>
        <w:lastRenderedPageBreak/>
        <w:t>Таблица № 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35"/>
        <w:gridCol w:w="3267"/>
        <w:gridCol w:w="3267"/>
      </w:tblGrid>
      <w:tr w:rsidR="009E0028" w:rsidRPr="00521480" w:rsidTr="00521480">
        <w:trPr>
          <w:trHeight w:val="451"/>
          <w:tblHeader/>
        </w:trPr>
        <w:tc>
          <w:tcPr>
            <w:tcW w:w="15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028" w:rsidRPr="00521480" w:rsidRDefault="009E0028" w:rsidP="0052148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21480">
              <w:rPr>
                <w:color w:val="000000"/>
                <w:sz w:val="22"/>
                <w:szCs w:val="22"/>
              </w:rPr>
              <w:t>Номера характерных точек</w:t>
            </w:r>
          </w:p>
        </w:tc>
        <w:tc>
          <w:tcPr>
            <w:tcW w:w="3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028" w:rsidRPr="00521480" w:rsidRDefault="009E0028" w:rsidP="0052148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21480">
              <w:rPr>
                <w:color w:val="000000"/>
                <w:sz w:val="22"/>
                <w:szCs w:val="22"/>
              </w:rPr>
              <w:t>Перечень координат</w:t>
            </w:r>
          </w:p>
        </w:tc>
      </w:tr>
      <w:tr w:rsidR="009E0028" w:rsidRPr="00521480" w:rsidTr="00521480">
        <w:trPr>
          <w:trHeight w:val="70"/>
          <w:tblHeader/>
        </w:trPr>
        <w:tc>
          <w:tcPr>
            <w:tcW w:w="15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028" w:rsidRPr="00521480" w:rsidRDefault="009E0028" w:rsidP="0052148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028" w:rsidRPr="00521480" w:rsidRDefault="009E0028" w:rsidP="00521480">
            <w:pPr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521480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028" w:rsidRPr="00521480" w:rsidRDefault="009E0028" w:rsidP="00521480">
            <w:pPr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521480">
              <w:rPr>
                <w:sz w:val="22"/>
                <w:szCs w:val="22"/>
                <w:lang w:val="en-US"/>
              </w:rPr>
              <w:t>Y</w:t>
            </w:r>
          </w:p>
        </w:tc>
      </w:tr>
      <w:tr w:rsidR="00521480" w:rsidRPr="00521480" w:rsidTr="00521480">
        <w:trPr>
          <w:trHeight w:val="319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480" w:rsidRPr="00521480" w:rsidRDefault="00521480" w:rsidP="0052148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2148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480" w:rsidRPr="00521480" w:rsidRDefault="00521480" w:rsidP="00521480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21480">
              <w:rPr>
                <w:color w:val="000000"/>
                <w:sz w:val="22"/>
                <w:szCs w:val="22"/>
              </w:rPr>
              <w:t>516503.49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480" w:rsidRPr="00521480" w:rsidRDefault="00521480" w:rsidP="00521480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21480">
              <w:rPr>
                <w:color w:val="000000"/>
                <w:sz w:val="22"/>
                <w:szCs w:val="22"/>
              </w:rPr>
              <w:t>1297237.56</w:t>
            </w:r>
          </w:p>
        </w:tc>
      </w:tr>
      <w:tr w:rsidR="00521480" w:rsidRPr="00521480" w:rsidTr="00521480">
        <w:trPr>
          <w:trHeight w:val="319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480" w:rsidRPr="00521480" w:rsidRDefault="00521480" w:rsidP="0052148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2148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480" w:rsidRPr="00521480" w:rsidRDefault="00521480" w:rsidP="00521480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21480">
              <w:rPr>
                <w:color w:val="000000"/>
                <w:sz w:val="22"/>
                <w:szCs w:val="22"/>
              </w:rPr>
              <w:t>516647.97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480" w:rsidRPr="00521480" w:rsidRDefault="00521480" w:rsidP="00521480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21480">
              <w:rPr>
                <w:color w:val="000000"/>
                <w:sz w:val="22"/>
                <w:szCs w:val="22"/>
              </w:rPr>
              <w:t>1297594.59</w:t>
            </w:r>
          </w:p>
        </w:tc>
      </w:tr>
      <w:tr w:rsidR="00521480" w:rsidRPr="00521480" w:rsidTr="00521480">
        <w:trPr>
          <w:trHeight w:val="319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480" w:rsidRPr="00521480" w:rsidRDefault="00521480" w:rsidP="0052148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2148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480" w:rsidRPr="00521480" w:rsidRDefault="00521480" w:rsidP="00521480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21480">
              <w:rPr>
                <w:color w:val="000000"/>
                <w:sz w:val="22"/>
                <w:szCs w:val="22"/>
              </w:rPr>
              <w:t>516569.96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480" w:rsidRPr="00521480" w:rsidRDefault="00521480" w:rsidP="00521480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21480">
              <w:rPr>
                <w:color w:val="000000"/>
                <w:sz w:val="22"/>
                <w:szCs w:val="22"/>
              </w:rPr>
              <w:t>1297605.26</w:t>
            </w:r>
          </w:p>
        </w:tc>
      </w:tr>
      <w:tr w:rsidR="00521480" w:rsidRPr="00521480" w:rsidTr="00521480">
        <w:trPr>
          <w:trHeight w:val="319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480" w:rsidRPr="00521480" w:rsidRDefault="00521480" w:rsidP="0052148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2148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480" w:rsidRPr="00521480" w:rsidRDefault="00521480" w:rsidP="0052148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21480">
              <w:rPr>
                <w:color w:val="000000"/>
                <w:sz w:val="22"/>
                <w:szCs w:val="22"/>
              </w:rPr>
              <w:t>516454.55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480" w:rsidRPr="00521480" w:rsidRDefault="00521480" w:rsidP="0052148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21480">
              <w:rPr>
                <w:color w:val="000000"/>
                <w:sz w:val="22"/>
                <w:szCs w:val="22"/>
              </w:rPr>
              <w:t>1297313.32</w:t>
            </w:r>
          </w:p>
        </w:tc>
      </w:tr>
      <w:tr w:rsidR="00521480" w:rsidRPr="00521480" w:rsidTr="00521480">
        <w:trPr>
          <w:trHeight w:val="319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480" w:rsidRPr="00521480" w:rsidRDefault="00521480" w:rsidP="0052148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2148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480" w:rsidRPr="00521480" w:rsidRDefault="00521480" w:rsidP="0052148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21480">
              <w:rPr>
                <w:color w:val="000000"/>
                <w:sz w:val="22"/>
                <w:szCs w:val="22"/>
              </w:rPr>
              <w:t>516444.98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480" w:rsidRPr="00521480" w:rsidRDefault="00521480" w:rsidP="0052148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21480">
              <w:rPr>
                <w:color w:val="000000"/>
                <w:sz w:val="22"/>
                <w:szCs w:val="22"/>
              </w:rPr>
              <w:t>1297288.81</w:t>
            </w:r>
          </w:p>
        </w:tc>
      </w:tr>
      <w:tr w:rsidR="00521480" w:rsidRPr="00521480" w:rsidTr="00521480">
        <w:trPr>
          <w:trHeight w:val="319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480" w:rsidRPr="00521480" w:rsidRDefault="00521480" w:rsidP="0052148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521480">
              <w:rPr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480" w:rsidRPr="00521480" w:rsidRDefault="00521480" w:rsidP="0052148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21480">
              <w:rPr>
                <w:color w:val="000000"/>
                <w:sz w:val="22"/>
                <w:szCs w:val="22"/>
              </w:rPr>
              <w:t>516443.65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480" w:rsidRPr="00521480" w:rsidRDefault="00521480" w:rsidP="0052148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21480">
              <w:rPr>
                <w:color w:val="000000"/>
                <w:sz w:val="22"/>
                <w:szCs w:val="22"/>
              </w:rPr>
              <w:t>1297279.36</w:t>
            </w:r>
          </w:p>
        </w:tc>
      </w:tr>
      <w:tr w:rsidR="00521480" w:rsidRPr="00521480" w:rsidTr="00521480">
        <w:trPr>
          <w:trHeight w:val="319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480" w:rsidRPr="00521480" w:rsidRDefault="00521480" w:rsidP="0052148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521480">
              <w:rPr>
                <w:color w:val="000000"/>
                <w:sz w:val="22"/>
                <w:szCs w:val="22"/>
                <w:lang w:val="en-US"/>
              </w:rPr>
              <w:t>7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480" w:rsidRPr="00521480" w:rsidRDefault="00521480" w:rsidP="0052148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21480">
              <w:rPr>
                <w:color w:val="000000"/>
                <w:sz w:val="22"/>
                <w:szCs w:val="22"/>
              </w:rPr>
              <w:t>516442.29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480" w:rsidRPr="00521480" w:rsidRDefault="00521480" w:rsidP="0052148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21480">
              <w:rPr>
                <w:color w:val="000000"/>
                <w:sz w:val="22"/>
                <w:szCs w:val="22"/>
              </w:rPr>
              <w:t>1297241.46</w:t>
            </w:r>
          </w:p>
        </w:tc>
      </w:tr>
      <w:tr w:rsidR="00521480" w:rsidRPr="00521480" w:rsidTr="00521480">
        <w:trPr>
          <w:trHeight w:val="319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480" w:rsidRPr="00521480" w:rsidRDefault="00521480" w:rsidP="0052148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521480"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480" w:rsidRPr="00521480" w:rsidRDefault="00521480" w:rsidP="0052148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21480">
              <w:rPr>
                <w:color w:val="000000"/>
                <w:sz w:val="22"/>
                <w:szCs w:val="22"/>
              </w:rPr>
              <w:t>516503.49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480" w:rsidRPr="00521480" w:rsidRDefault="00521480" w:rsidP="0052148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21480">
              <w:rPr>
                <w:color w:val="000000"/>
                <w:sz w:val="22"/>
                <w:szCs w:val="22"/>
              </w:rPr>
              <w:t>1297237.56</w:t>
            </w:r>
          </w:p>
        </w:tc>
      </w:tr>
    </w:tbl>
    <w:p w:rsidR="009E0028" w:rsidRDefault="009E0028" w:rsidP="00B32C91">
      <w:pPr>
        <w:pStyle w:val="Standard"/>
        <w:spacing w:line="360" w:lineRule="auto"/>
        <w:ind w:firstLine="709"/>
        <w:jc w:val="both"/>
      </w:pPr>
    </w:p>
    <w:p w:rsidR="00B06648" w:rsidRDefault="00AA2DD2" w:rsidP="00B32C91">
      <w:pPr>
        <w:pStyle w:val="Standard"/>
        <w:spacing w:line="360" w:lineRule="auto"/>
        <w:ind w:firstLine="709"/>
        <w:jc w:val="both"/>
      </w:pPr>
      <w:r w:rsidRPr="00297BB8">
        <w:t>Рациональное использование территории во многом определяется характером ограничений на хозяйственные и иные виды деятельности в зонах с особыми условиями использования.</w:t>
      </w:r>
    </w:p>
    <w:p w:rsidR="00B06648" w:rsidRDefault="00F11E44" w:rsidP="004050E4">
      <w:pPr>
        <w:pStyle w:val="Standard"/>
        <w:spacing w:line="360" w:lineRule="auto"/>
        <w:ind w:firstLine="709"/>
        <w:jc w:val="both"/>
      </w:pPr>
      <w:r w:rsidRPr="0093615D">
        <w:t>В соответствии со ст. 21 Правил землепользования и застройки объекты культурного наследия и выявленные объекты культурного наследия в границах рассматриваемой территории отсутствуют.</w:t>
      </w:r>
    </w:p>
    <w:p w:rsidR="00B11E16" w:rsidRDefault="0067777A" w:rsidP="004050E4">
      <w:pPr>
        <w:shd w:val="clear" w:color="auto" w:fill="FFFFFF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 соответствии с картой</w:t>
      </w:r>
      <w:r w:rsidRPr="00F92451">
        <w:rPr>
          <w:sz w:val="28"/>
          <w:szCs w:val="28"/>
        </w:rPr>
        <w:t xml:space="preserve"> зон с особыми условиями использования</w:t>
      </w:r>
      <w:r>
        <w:rPr>
          <w:sz w:val="28"/>
          <w:szCs w:val="28"/>
        </w:rPr>
        <w:t xml:space="preserve"> территорий</w:t>
      </w:r>
      <w:r w:rsidRPr="00F92451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Pr="00F92451">
        <w:rPr>
          <w:sz w:val="28"/>
          <w:szCs w:val="28"/>
        </w:rPr>
        <w:t>утвержденн</w:t>
      </w:r>
      <w:r>
        <w:rPr>
          <w:sz w:val="28"/>
          <w:szCs w:val="28"/>
        </w:rPr>
        <w:t xml:space="preserve">ой </w:t>
      </w:r>
      <w:r w:rsidRPr="00F92451">
        <w:rPr>
          <w:sz w:val="28"/>
          <w:szCs w:val="28"/>
        </w:rPr>
        <w:t xml:space="preserve">в составе Правил землепользования и застройки, </w:t>
      </w:r>
      <w:r>
        <w:rPr>
          <w:sz w:val="28"/>
          <w:szCs w:val="28"/>
        </w:rPr>
        <w:t>в границах рассматриваемой территории зоны с особыми условиями использования территории отсутствуют.</w:t>
      </w:r>
    </w:p>
    <w:p w:rsidR="00FB1CAA" w:rsidRPr="004E10E3" w:rsidRDefault="007D3CA2" w:rsidP="004050E4">
      <w:pPr>
        <w:pStyle w:val="Standard"/>
        <w:spacing w:line="360" w:lineRule="auto"/>
        <w:ind w:firstLine="709"/>
        <w:jc w:val="both"/>
      </w:pPr>
      <w:r w:rsidRPr="004E10E3">
        <w:t xml:space="preserve">Планировочными ограничениями для рассматриваемой территории будут являться охранные зоны инженерных сетей. Наличие охранной зоны </w:t>
      </w:r>
      <w:r w:rsidR="009470B8">
        <w:t>предполагает</w:t>
      </w:r>
      <w:r w:rsidRPr="004E10E3">
        <w:t xml:space="preserve"> привлечение к ответственности за нарушение правил охраны линейных объектов. Работы в местах пересечений с инженерными коммуникациями </w:t>
      </w:r>
      <w:r w:rsidR="009470B8">
        <w:t xml:space="preserve">необходимо </w:t>
      </w:r>
      <w:r w:rsidRPr="004E10E3">
        <w:t>производить только на основании письменных разрешений организаций, осуществляющих эксплуатацию данных коммуникаций.</w:t>
      </w:r>
    </w:p>
    <w:p w:rsidR="007D3CA2" w:rsidRPr="004E10E3" w:rsidRDefault="007D3CA2" w:rsidP="004050E4">
      <w:pPr>
        <w:pStyle w:val="Standard"/>
        <w:spacing w:line="360" w:lineRule="auto"/>
        <w:ind w:firstLine="709"/>
        <w:jc w:val="both"/>
      </w:pPr>
      <w:r w:rsidRPr="004E10E3">
        <w:t>В рамках проекта межевания территории определяется местоположение границ образуемых и изменяемых земельных участков существующих и планируемых зданий, сооружений, в том числе линейных объектов, территорий общего пользования.</w:t>
      </w:r>
    </w:p>
    <w:p w:rsidR="00721A80" w:rsidRPr="004E10E3" w:rsidRDefault="00721A80" w:rsidP="004050E4">
      <w:pPr>
        <w:pStyle w:val="Standard"/>
        <w:spacing w:line="360" w:lineRule="auto"/>
        <w:ind w:firstLine="709"/>
        <w:jc w:val="both"/>
      </w:pPr>
      <w:r w:rsidRPr="004E10E3">
        <w:lastRenderedPageBreak/>
        <w:t>В соответствии с ч. 1 ст. 11.2 Земельного кодекса Р</w:t>
      </w:r>
      <w:r w:rsidR="000C3921" w:rsidRPr="004E10E3">
        <w:t xml:space="preserve">оссийской </w:t>
      </w:r>
      <w:r w:rsidRPr="004E10E3">
        <w:t>Ф</w:t>
      </w:r>
      <w:r w:rsidR="000C3921" w:rsidRPr="004E10E3">
        <w:t>едерации</w:t>
      </w:r>
      <w:r w:rsidRPr="004E10E3">
        <w:t xml:space="preserve"> земельные участки образуются при разделе, объединении, перераспределении земельных участков или выделе из земельных участков, а также из земель, находящихся в государственной или муниципальной собственности.</w:t>
      </w:r>
    </w:p>
    <w:p w:rsidR="00721A80" w:rsidRPr="004E10E3" w:rsidRDefault="00721A80" w:rsidP="004050E4">
      <w:pPr>
        <w:pStyle w:val="Standard"/>
        <w:spacing w:line="360" w:lineRule="auto"/>
        <w:ind w:firstLine="709"/>
        <w:jc w:val="both"/>
      </w:pPr>
      <w:r w:rsidRPr="004E10E3">
        <w:t>Проектное разделение территории учитывает результаты нормативных расчетов и особенности пространственной организации данной территории в соответствии с видом размещаемых объектов.</w:t>
      </w:r>
    </w:p>
    <w:p w:rsidR="00721A80" w:rsidRPr="004E10E3" w:rsidRDefault="00721A80" w:rsidP="004050E4">
      <w:pPr>
        <w:pStyle w:val="Standard"/>
        <w:spacing w:line="360" w:lineRule="auto"/>
        <w:ind w:firstLine="709"/>
        <w:jc w:val="both"/>
      </w:pPr>
      <w:r w:rsidRPr="004E10E3">
        <w:t>Функционально-планировочная организация территории принята исходя из фактического использования территории с сохранением существующих участков, поставленных на  кадастровый учет.</w:t>
      </w:r>
    </w:p>
    <w:p w:rsidR="00F11E44" w:rsidRPr="004E10E3" w:rsidRDefault="00F11E44" w:rsidP="004050E4">
      <w:pPr>
        <w:pStyle w:val="Standard"/>
        <w:spacing w:line="360" w:lineRule="auto"/>
        <w:ind w:firstLine="709"/>
        <w:jc w:val="both"/>
      </w:pPr>
      <w:r w:rsidRPr="0093615D">
        <w:t>На территории межевания расположены жилые, нежилые обществ</w:t>
      </w:r>
      <w:r>
        <w:t>енные и административные здания</w:t>
      </w:r>
      <w:r w:rsidR="0067777A">
        <w:t>.</w:t>
      </w:r>
    </w:p>
    <w:p w:rsidR="00FA2FC3" w:rsidRPr="002F7BBB" w:rsidRDefault="00FA2FC3" w:rsidP="004050E4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2F7BBB">
        <w:rPr>
          <w:sz w:val="28"/>
          <w:szCs w:val="28"/>
        </w:rPr>
        <w:t>Согласно ст</w:t>
      </w:r>
      <w:r w:rsidR="009470B8">
        <w:rPr>
          <w:sz w:val="28"/>
          <w:szCs w:val="28"/>
        </w:rPr>
        <w:t>.</w:t>
      </w:r>
      <w:r w:rsidRPr="002F7BBB">
        <w:rPr>
          <w:sz w:val="28"/>
          <w:szCs w:val="28"/>
        </w:rPr>
        <w:t xml:space="preserve"> 11.3 Земельного кодекса Р</w:t>
      </w:r>
      <w:r w:rsidR="000C3921" w:rsidRPr="002F7BBB">
        <w:rPr>
          <w:sz w:val="28"/>
          <w:szCs w:val="28"/>
        </w:rPr>
        <w:t xml:space="preserve">оссийской </w:t>
      </w:r>
      <w:r w:rsidRPr="002F7BBB">
        <w:rPr>
          <w:sz w:val="28"/>
          <w:szCs w:val="28"/>
        </w:rPr>
        <w:t>Ф</w:t>
      </w:r>
      <w:r w:rsidR="000C3921" w:rsidRPr="002F7BBB">
        <w:rPr>
          <w:sz w:val="28"/>
          <w:szCs w:val="28"/>
        </w:rPr>
        <w:t>едерации</w:t>
      </w:r>
      <w:r w:rsidRPr="002F7BBB">
        <w:rPr>
          <w:sz w:val="28"/>
          <w:szCs w:val="28"/>
        </w:rPr>
        <w:t xml:space="preserve"> образование земельных участков из земель или земельных участков, находящихся в государственной или муниципальной собственности, осуществляется в соответствии с проектом межевания территории, утвержденным в соответствии с Градостроительным кодексом Российской Федерации.</w:t>
      </w:r>
    </w:p>
    <w:p w:rsidR="007A6865" w:rsidRPr="00921760" w:rsidRDefault="000C09B8" w:rsidP="004050E4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921760">
        <w:rPr>
          <w:sz w:val="28"/>
          <w:szCs w:val="28"/>
        </w:rPr>
        <w:t>В соответствии со ст</w:t>
      </w:r>
      <w:r w:rsidR="009470B8" w:rsidRPr="00921760">
        <w:rPr>
          <w:sz w:val="28"/>
          <w:szCs w:val="28"/>
        </w:rPr>
        <w:t>.</w:t>
      </w:r>
      <w:r w:rsidRPr="00921760">
        <w:rPr>
          <w:sz w:val="28"/>
          <w:szCs w:val="28"/>
        </w:rPr>
        <w:t xml:space="preserve"> 39.27 Земельного кодекса Р</w:t>
      </w:r>
      <w:r w:rsidR="000C3921" w:rsidRPr="00921760">
        <w:rPr>
          <w:sz w:val="28"/>
          <w:szCs w:val="28"/>
        </w:rPr>
        <w:t xml:space="preserve">оссийской </w:t>
      </w:r>
      <w:r w:rsidRPr="00921760">
        <w:rPr>
          <w:sz w:val="28"/>
          <w:szCs w:val="28"/>
        </w:rPr>
        <w:t>Ф</w:t>
      </w:r>
      <w:r w:rsidR="000C3921" w:rsidRPr="00921760">
        <w:rPr>
          <w:sz w:val="28"/>
          <w:szCs w:val="28"/>
        </w:rPr>
        <w:t>едерации</w:t>
      </w:r>
      <w:r w:rsidRPr="00921760">
        <w:rPr>
          <w:sz w:val="28"/>
          <w:szCs w:val="28"/>
        </w:rPr>
        <w:t xml:space="preserve"> перераспределение </w:t>
      </w:r>
      <w:r w:rsidR="000778FB">
        <w:rPr>
          <w:sz w:val="28"/>
          <w:szCs w:val="28"/>
        </w:rPr>
        <w:t xml:space="preserve">между собой </w:t>
      </w:r>
      <w:r w:rsidRPr="00921760">
        <w:rPr>
          <w:sz w:val="28"/>
          <w:szCs w:val="28"/>
        </w:rPr>
        <w:t>земель и (или) земельных участков, находящихся в государственной и</w:t>
      </w:r>
      <w:r w:rsidR="000778FB">
        <w:rPr>
          <w:sz w:val="28"/>
          <w:szCs w:val="28"/>
        </w:rPr>
        <w:t xml:space="preserve">ли муниципальной собственности, </w:t>
      </w:r>
      <w:r w:rsidRPr="00921760">
        <w:rPr>
          <w:sz w:val="28"/>
          <w:szCs w:val="28"/>
        </w:rPr>
        <w:t xml:space="preserve">допускается на основании утвержденного проекта межевания территории. В соглашении либо решении о перераспределении земель и (или) земельных участков, находящихся в государственной или муниципальной собственности, указываются реквизиты </w:t>
      </w:r>
      <w:r w:rsidR="000778FB">
        <w:rPr>
          <w:sz w:val="28"/>
          <w:szCs w:val="28"/>
        </w:rPr>
        <w:t xml:space="preserve">постановления </w:t>
      </w:r>
      <w:r w:rsidRPr="00921760">
        <w:rPr>
          <w:sz w:val="28"/>
          <w:szCs w:val="28"/>
        </w:rPr>
        <w:t xml:space="preserve">об утверждении проекта межевания территории. В связи с этим необходима разработка проекта </w:t>
      </w:r>
      <w:r w:rsidR="007A6865" w:rsidRPr="00921760">
        <w:rPr>
          <w:sz w:val="28"/>
          <w:szCs w:val="28"/>
        </w:rPr>
        <w:t>межевания территории.</w:t>
      </w:r>
    </w:p>
    <w:p w:rsidR="00322C78" w:rsidRDefault="00FA2FC3" w:rsidP="004050E4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921760">
        <w:rPr>
          <w:sz w:val="28"/>
          <w:szCs w:val="28"/>
        </w:rPr>
        <w:t>В соответствии с</w:t>
      </w:r>
      <w:r w:rsidR="007A4013" w:rsidRPr="00921760">
        <w:rPr>
          <w:sz w:val="28"/>
          <w:szCs w:val="28"/>
        </w:rPr>
        <w:t>о</w:t>
      </w:r>
      <w:r w:rsidRPr="00921760">
        <w:rPr>
          <w:sz w:val="28"/>
          <w:szCs w:val="28"/>
        </w:rPr>
        <w:t xml:space="preserve"> ст</w:t>
      </w:r>
      <w:r w:rsidR="009470B8" w:rsidRPr="00921760">
        <w:rPr>
          <w:sz w:val="28"/>
          <w:szCs w:val="28"/>
        </w:rPr>
        <w:t>.</w:t>
      </w:r>
      <w:r w:rsidRPr="00921760">
        <w:rPr>
          <w:sz w:val="28"/>
          <w:szCs w:val="28"/>
        </w:rPr>
        <w:t xml:space="preserve"> 11.7 Земельн</w:t>
      </w:r>
      <w:r w:rsidR="007A4013" w:rsidRPr="00921760">
        <w:rPr>
          <w:sz w:val="28"/>
          <w:szCs w:val="28"/>
        </w:rPr>
        <w:t>ого</w:t>
      </w:r>
      <w:r w:rsidRPr="00921760">
        <w:rPr>
          <w:sz w:val="28"/>
          <w:szCs w:val="28"/>
        </w:rPr>
        <w:t xml:space="preserve"> кодекс</w:t>
      </w:r>
      <w:r w:rsidR="007A4013" w:rsidRPr="00921760">
        <w:rPr>
          <w:sz w:val="28"/>
          <w:szCs w:val="28"/>
        </w:rPr>
        <w:t>а</w:t>
      </w:r>
      <w:r w:rsidRPr="00921760">
        <w:rPr>
          <w:sz w:val="28"/>
          <w:szCs w:val="28"/>
        </w:rPr>
        <w:t xml:space="preserve"> </w:t>
      </w:r>
      <w:r w:rsidR="000C3921" w:rsidRPr="00921760">
        <w:rPr>
          <w:sz w:val="28"/>
          <w:szCs w:val="28"/>
        </w:rPr>
        <w:t>Российской Федерации</w:t>
      </w:r>
      <w:r w:rsidRPr="00921760">
        <w:rPr>
          <w:sz w:val="28"/>
          <w:szCs w:val="28"/>
        </w:rPr>
        <w:t xml:space="preserve"> при перераспределении нескольких смежных земельных участков образуются </w:t>
      </w:r>
      <w:r w:rsidRPr="00921760">
        <w:rPr>
          <w:sz w:val="28"/>
          <w:szCs w:val="28"/>
        </w:rPr>
        <w:lastRenderedPageBreak/>
        <w:t>несколько др</w:t>
      </w:r>
      <w:r w:rsidR="00146828" w:rsidRPr="00921760">
        <w:rPr>
          <w:sz w:val="28"/>
          <w:szCs w:val="28"/>
        </w:rPr>
        <w:t>угих смежных земельных участков</w:t>
      </w:r>
      <w:r w:rsidR="003A392D">
        <w:rPr>
          <w:sz w:val="28"/>
          <w:szCs w:val="28"/>
        </w:rPr>
        <w:t>,</w:t>
      </w:r>
      <w:r w:rsidRPr="00921760">
        <w:rPr>
          <w:sz w:val="28"/>
          <w:szCs w:val="28"/>
        </w:rPr>
        <w:t xml:space="preserve"> и существование</w:t>
      </w:r>
      <w:r w:rsidR="00017F37">
        <w:rPr>
          <w:sz w:val="28"/>
          <w:szCs w:val="28"/>
        </w:rPr>
        <w:t xml:space="preserve"> первоначальных </w:t>
      </w:r>
      <w:r w:rsidRPr="00921760">
        <w:rPr>
          <w:sz w:val="28"/>
          <w:szCs w:val="28"/>
        </w:rPr>
        <w:t>смежных земельных участков прекращается. При перераспределении земель и земельного участка существование исходного земельного участка прекращается и образуется новый земельный участок.</w:t>
      </w:r>
    </w:p>
    <w:p w:rsidR="00D43FD4" w:rsidRDefault="00D43FD4" w:rsidP="004050E4">
      <w:pPr>
        <w:widowControl/>
        <w:suppressAutoHyphens w:val="0"/>
        <w:spacing w:line="360" w:lineRule="auto"/>
        <w:ind w:firstLine="709"/>
        <w:rPr>
          <w:sz w:val="28"/>
          <w:szCs w:val="28"/>
        </w:rPr>
      </w:pPr>
      <w:r w:rsidRPr="00A5247D">
        <w:rPr>
          <w:sz w:val="28"/>
          <w:szCs w:val="28"/>
        </w:rPr>
        <w:t>Формирование земельных участков выполнено с учетом существующей градостроительной ситуации, границ земельных участков, предоставленных физическим и юридическим лицам под различные виды деятельности, фактического использования территории.</w:t>
      </w:r>
    </w:p>
    <w:p w:rsidR="00D43FD4" w:rsidRDefault="00D43FD4" w:rsidP="002321C0">
      <w:pPr>
        <w:widowControl/>
        <w:suppressAutoHyphens w:val="0"/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A5247D">
        <w:rPr>
          <w:rFonts w:eastAsia="Calibri"/>
          <w:bCs/>
          <w:kern w:val="0"/>
          <w:sz w:val="28"/>
          <w:szCs w:val="28"/>
          <w:lang w:eastAsia="ar-SA"/>
        </w:rPr>
        <w:t>Перечень и свед</w:t>
      </w:r>
      <w:r>
        <w:rPr>
          <w:rFonts w:eastAsia="Calibri"/>
          <w:bCs/>
          <w:kern w:val="0"/>
          <w:sz w:val="28"/>
          <w:szCs w:val="28"/>
          <w:lang w:eastAsia="ar-SA"/>
        </w:rPr>
        <w:t xml:space="preserve">ения о площади </w:t>
      </w:r>
      <w:r w:rsidRPr="00A5247D">
        <w:rPr>
          <w:rFonts w:eastAsia="Calibri"/>
          <w:bCs/>
          <w:kern w:val="0"/>
          <w:sz w:val="28"/>
          <w:szCs w:val="28"/>
          <w:lang w:eastAsia="ar-SA"/>
        </w:rPr>
        <w:t xml:space="preserve">образуемых земельных участков, </w:t>
      </w:r>
      <w:r>
        <w:rPr>
          <w:rFonts w:eastAsia="Calibri"/>
          <w:bCs/>
          <w:kern w:val="0"/>
          <w:sz w:val="28"/>
          <w:szCs w:val="28"/>
          <w:lang w:eastAsia="ar-SA"/>
        </w:rPr>
        <w:t>а также</w:t>
      </w:r>
      <w:r w:rsidRPr="00A5247D">
        <w:rPr>
          <w:rFonts w:eastAsia="Calibri"/>
          <w:bCs/>
          <w:kern w:val="0"/>
          <w:sz w:val="28"/>
          <w:szCs w:val="28"/>
          <w:lang w:eastAsia="ar-SA"/>
        </w:rPr>
        <w:t xml:space="preserve"> возможные способы</w:t>
      </w:r>
      <w:r w:rsidR="008639F0">
        <w:rPr>
          <w:rFonts w:eastAsia="Calibri"/>
          <w:bCs/>
          <w:kern w:val="0"/>
          <w:sz w:val="28"/>
          <w:szCs w:val="28"/>
          <w:lang w:eastAsia="ar-SA"/>
        </w:rPr>
        <w:t xml:space="preserve"> их</w:t>
      </w:r>
      <w:r w:rsidRPr="00A5247D">
        <w:rPr>
          <w:rFonts w:eastAsia="Calibri"/>
          <w:bCs/>
          <w:kern w:val="0"/>
          <w:sz w:val="28"/>
          <w:szCs w:val="28"/>
          <w:lang w:eastAsia="ar-SA"/>
        </w:rPr>
        <w:t xml:space="preserve"> образования</w:t>
      </w:r>
      <w:r>
        <w:rPr>
          <w:rFonts w:eastAsia="Calibri"/>
          <w:bCs/>
          <w:kern w:val="0"/>
          <w:sz w:val="28"/>
          <w:szCs w:val="28"/>
          <w:lang w:eastAsia="ar-SA"/>
        </w:rPr>
        <w:t xml:space="preserve"> </w:t>
      </w:r>
      <w:r w:rsidR="00892A86">
        <w:rPr>
          <w:rFonts w:eastAsia="Calibri"/>
          <w:bCs/>
          <w:kern w:val="0"/>
          <w:sz w:val="28"/>
          <w:szCs w:val="28"/>
          <w:lang w:eastAsia="ar-SA"/>
        </w:rPr>
        <w:t>приведены в таблице № 2</w:t>
      </w:r>
      <w:r w:rsidRPr="00A5247D">
        <w:rPr>
          <w:rFonts w:eastAsia="Calibri"/>
          <w:bCs/>
          <w:kern w:val="0"/>
          <w:sz w:val="28"/>
          <w:szCs w:val="28"/>
          <w:lang w:eastAsia="ar-SA"/>
        </w:rPr>
        <w:t>.</w:t>
      </w:r>
    </w:p>
    <w:p w:rsidR="00D43FD4" w:rsidRDefault="00892A86" w:rsidP="001E66DE">
      <w:pPr>
        <w:widowControl/>
        <w:suppressAutoHyphens w:val="0"/>
        <w:spacing w:line="360" w:lineRule="auto"/>
        <w:ind w:firstLine="709"/>
        <w:jc w:val="right"/>
        <w:rPr>
          <w:rFonts w:eastAsia="Calibri"/>
          <w:bCs/>
          <w:kern w:val="0"/>
          <w:sz w:val="28"/>
          <w:szCs w:val="28"/>
          <w:lang w:eastAsia="ar-SA"/>
        </w:rPr>
      </w:pPr>
      <w:r>
        <w:rPr>
          <w:rFonts w:eastAsia="Calibri"/>
          <w:bCs/>
          <w:kern w:val="0"/>
          <w:sz w:val="28"/>
          <w:szCs w:val="28"/>
          <w:lang w:eastAsia="ar-SA"/>
        </w:rPr>
        <w:t>Таблица № 2</w:t>
      </w:r>
    </w:p>
    <w:tbl>
      <w:tblPr>
        <w:tblStyle w:val="64"/>
        <w:tblW w:w="5000" w:type="pct"/>
        <w:tblLook w:val="04A0" w:firstRow="1" w:lastRow="0" w:firstColumn="1" w:lastColumn="0" w:noHBand="0" w:noVBand="1"/>
      </w:tblPr>
      <w:tblGrid>
        <w:gridCol w:w="958"/>
        <w:gridCol w:w="2693"/>
        <w:gridCol w:w="2693"/>
        <w:gridCol w:w="3225"/>
      </w:tblGrid>
      <w:tr w:rsidR="00892A86" w:rsidRPr="003753C1" w:rsidTr="003753C1">
        <w:tc>
          <w:tcPr>
            <w:tcW w:w="501" w:type="pct"/>
            <w:vAlign w:val="center"/>
          </w:tcPr>
          <w:p w:rsidR="000D3FF8" w:rsidRPr="003753C1" w:rsidRDefault="000D3FF8" w:rsidP="003753C1">
            <w:pPr>
              <w:widowControl/>
              <w:tabs>
                <w:tab w:val="left" w:pos="284"/>
              </w:tabs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ascii="Times New Roman" w:eastAsiaTheme="minorHAnsi" w:hAnsi="Times New Roman"/>
                <w:kern w:val="0"/>
                <w:sz w:val="22"/>
              </w:rPr>
            </w:pPr>
            <w:r w:rsidRPr="003753C1">
              <w:rPr>
                <w:rFonts w:ascii="Times New Roman" w:eastAsiaTheme="minorHAnsi" w:hAnsi="Times New Roman"/>
                <w:bCs/>
                <w:color w:val="000000"/>
                <w:kern w:val="0"/>
                <w:sz w:val="22"/>
              </w:rPr>
              <w:t>№ п/п</w:t>
            </w:r>
          </w:p>
        </w:tc>
        <w:tc>
          <w:tcPr>
            <w:tcW w:w="1407" w:type="pct"/>
            <w:vAlign w:val="center"/>
          </w:tcPr>
          <w:p w:rsidR="000D3FF8" w:rsidRPr="003753C1" w:rsidRDefault="000D3FF8" w:rsidP="003753C1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Theme="minorHAnsi" w:hAnsi="Times New Roman"/>
                <w:bCs/>
                <w:color w:val="000000"/>
                <w:kern w:val="0"/>
                <w:sz w:val="22"/>
              </w:rPr>
            </w:pPr>
            <w:r w:rsidRPr="003753C1">
              <w:rPr>
                <w:rFonts w:ascii="Times New Roman" w:eastAsiaTheme="minorHAnsi" w:hAnsi="Times New Roman"/>
                <w:bCs/>
                <w:color w:val="000000"/>
                <w:kern w:val="0"/>
                <w:sz w:val="22"/>
              </w:rPr>
              <w:t>Условный номер образуемого земельного участка (части земельного участка)</w:t>
            </w:r>
          </w:p>
        </w:tc>
        <w:tc>
          <w:tcPr>
            <w:tcW w:w="1407" w:type="pct"/>
            <w:vAlign w:val="center"/>
          </w:tcPr>
          <w:p w:rsidR="000D3FF8" w:rsidRPr="003753C1" w:rsidRDefault="000D3FF8" w:rsidP="003753C1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Theme="minorHAnsi" w:hAnsi="Times New Roman"/>
                <w:bCs/>
                <w:color w:val="000000"/>
                <w:kern w:val="0"/>
                <w:sz w:val="22"/>
              </w:rPr>
            </w:pPr>
            <w:r w:rsidRPr="003753C1">
              <w:rPr>
                <w:rFonts w:ascii="Times New Roman" w:eastAsiaTheme="minorHAnsi" w:hAnsi="Times New Roman"/>
                <w:bCs/>
                <w:color w:val="000000"/>
                <w:kern w:val="0"/>
                <w:sz w:val="22"/>
              </w:rPr>
              <w:t>Площадь образуемого земельного участка</w:t>
            </w:r>
          </w:p>
          <w:p w:rsidR="000D3FF8" w:rsidRPr="003753C1" w:rsidRDefault="000D3FF8" w:rsidP="003753C1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Theme="minorHAnsi" w:hAnsi="Times New Roman"/>
                <w:bCs/>
                <w:color w:val="000000"/>
                <w:kern w:val="0"/>
                <w:sz w:val="22"/>
              </w:rPr>
            </w:pPr>
            <w:r w:rsidRPr="003753C1">
              <w:rPr>
                <w:rFonts w:ascii="Times New Roman" w:eastAsiaTheme="minorHAnsi" w:hAnsi="Times New Roman"/>
                <w:bCs/>
                <w:color w:val="000000"/>
                <w:kern w:val="0"/>
                <w:sz w:val="22"/>
              </w:rPr>
              <w:t>(части земельного участка),  кв. м</w:t>
            </w:r>
          </w:p>
        </w:tc>
        <w:tc>
          <w:tcPr>
            <w:tcW w:w="1685" w:type="pct"/>
            <w:vAlign w:val="center"/>
          </w:tcPr>
          <w:p w:rsidR="000D3FF8" w:rsidRPr="003753C1" w:rsidRDefault="000D3FF8" w:rsidP="003753C1">
            <w:pPr>
              <w:widowControl/>
              <w:tabs>
                <w:tab w:val="left" w:pos="567"/>
              </w:tabs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Theme="minorHAnsi" w:hAnsi="Times New Roman"/>
                <w:bCs/>
                <w:color w:val="000000"/>
                <w:kern w:val="0"/>
                <w:sz w:val="22"/>
              </w:rPr>
            </w:pPr>
            <w:r w:rsidRPr="003753C1">
              <w:rPr>
                <w:rFonts w:ascii="Times New Roman" w:eastAsiaTheme="minorHAnsi" w:hAnsi="Times New Roman"/>
                <w:bCs/>
                <w:color w:val="000000"/>
                <w:kern w:val="0"/>
                <w:sz w:val="22"/>
              </w:rPr>
              <w:t>Способ образования земельного участка</w:t>
            </w:r>
          </w:p>
        </w:tc>
      </w:tr>
      <w:tr w:rsidR="003753C1" w:rsidRPr="003753C1" w:rsidTr="003753C1">
        <w:tc>
          <w:tcPr>
            <w:tcW w:w="501" w:type="pct"/>
            <w:vAlign w:val="center"/>
          </w:tcPr>
          <w:p w:rsidR="003753C1" w:rsidRPr="003753C1" w:rsidRDefault="003753C1" w:rsidP="003753C1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 w:rsidRPr="003753C1">
              <w:rPr>
                <w:rFonts w:ascii="Times New Roman" w:hAnsi="Times New Roman"/>
                <w:color w:val="000000"/>
                <w:sz w:val="22"/>
              </w:rPr>
              <w:t>1</w:t>
            </w:r>
          </w:p>
        </w:tc>
        <w:tc>
          <w:tcPr>
            <w:tcW w:w="1407" w:type="pct"/>
            <w:vAlign w:val="center"/>
          </w:tcPr>
          <w:p w:rsidR="003753C1" w:rsidRPr="003753C1" w:rsidRDefault="003753C1" w:rsidP="003753C1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 w:rsidRPr="003753C1">
              <w:rPr>
                <w:rFonts w:ascii="Times New Roman" w:hAnsi="Times New Roman"/>
                <w:color w:val="000000"/>
                <w:sz w:val="22"/>
              </w:rPr>
              <w:t>:ЗУ1</w:t>
            </w:r>
          </w:p>
        </w:tc>
        <w:tc>
          <w:tcPr>
            <w:tcW w:w="1407" w:type="pct"/>
            <w:vAlign w:val="center"/>
          </w:tcPr>
          <w:p w:rsidR="003753C1" w:rsidRPr="003753C1" w:rsidRDefault="003753C1" w:rsidP="003753C1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 w:rsidRPr="003753C1">
              <w:rPr>
                <w:rFonts w:ascii="Times New Roman" w:hAnsi="Times New Roman"/>
                <w:color w:val="000000"/>
                <w:sz w:val="22"/>
              </w:rPr>
              <w:t>3224</w:t>
            </w:r>
          </w:p>
        </w:tc>
        <w:tc>
          <w:tcPr>
            <w:tcW w:w="1685" w:type="pct"/>
            <w:vAlign w:val="center"/>
          </w:tcPr>
          <w:p w:rsidR="003753C1" w:rsidRPr="003753C1" w:rsidRDefault="003753C1" w:rsidP="003753C1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 w:rsidRPr="003753C1">
              <w:rPr>
                <w:rFonts w:ascii="Times New Roman" w:hAnsi="Times New Roman"/>
                <w:sz w:val="22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3753C1" w:rsidRPr="003753C1" w:rsidTr="003753C1">
        <w:tc>
          <w:tcPr>
            <w:tcW w:w="501" w:type="pct"/>
            <w:vAlign w:val="center"/>
          </w:tcPr>
          <w:p w:rsidR="003753C1" w:rsidRPr="003753C1" w:rsidRDefault="003753C1" w:rsidP="003753C1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color w:val="000000"/>
                <w:sz w:val="22"/>
                <w:lang w:val="en-US"/>
              </w:rPr>
            </w:pPr>
            <w:r w:rsidRPr="003753C1">
              <w:rPr>
                <w:rFonts w:ascii="Times New Roman" w:hAnsi="Times New Roman"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1407" w:type="pct"/>
            <w:vAlign w:val="center"/>
          </w:tcPr>
          <w:p w:rsidR="003753C1" w:rsidRPr="003753C1" w:rsidRDefault="003753C1" w:rsidP="003753C1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sz w:val="22"/>
              </w:rPr>
            </w:pPr>
            <w:r w:rsidRPr="003753C1">
              <w:rPr>
                <w:rFonts w:ascii="Times New Roman" w:hAnsi="Times New Roman"/>
                <w:color w:val="000000"/>
                <w:sz w:val="22"/>
              </w:rPr>
              <w:t>:ЗУ2</w:t>
            </w:r>
          </w:p>
        </w:tc>
        <w:tc>
          <w:tcPr>
            <w:tcW w:w="1407" w:type="pct"/>
            <w:vAlign w:val="center"/>
          </w:tcPr>
          <w:p w:rsidR="003753C1" w:rsidRPr="003753C1" w:rsidRDefault="003753C1" w:rsidP="003753C1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sz w:val="22"/>
              </w:rPr>
            </w:pPr>
            <w:r w:rsidRPr="003753C1">
              <w:rPr>
                <w:rFonts w:ascii="Times New Roman" w:hAnsi="Times New Roman"/>
                <w:sz w:val="22"/>
              </w:rPr>
              <w:t>403</w:t>
            </w:r>
          </w:p>
        </w:tc>
        <w:tc>
          <w:tcPr>
            <w:tcW w:w="1685" w:type="pct"/>
            <w:vAlign w:val="center"/>
          </w:tcPr>
          <w:p w:rsidR="003753C1" w:rsidRPr="003753C1" w:rsidRDefault="003753C1" w:rsidP="003753C1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 w:rsidRPr="003753C1">
              <w:rPr>
                <w:rFonts w:ascii="Times New Roman" w:hAnsi="Times New Roman"/>
                <w:sz w:val="22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3753C1" w:rsidRPr="003753C1" w:rsidTr="003753C1">
        <w:tc>
          <w:tcPr>
            <w:tcW w:w="501" w:type="pct"/>
            <w:vAlign w:val="center"/>
          </w:tcPr>
          <w:p w:rsidR="003753C1" w:rsidRPr="003753C1" w:rsidRDefault="003753C1" w:rsidP="003753C1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 w:rsidRPr="003753C1">
              <w:rPr>
                <w:rFonts w:ascii="Times New Roman" w:hAnsi="Times New Roman"/>
                <w:color w:val="000000"/>
                <w:sz w:val="22"/>
              </w:rPr>
              <w:t>3</w:t>
            </w:r>
          </w:p>
        </w:tc>
        <w:tc>
          <w:tcPr>
            <w:tcW w:w="1407" w:type="pct"/>
            <w:vAlign w:val="center"/>
          </w:tcPr>
          <w:p w:rsidR="003753C1" w:rsidRPr="003753C1" w:rsidRDefault="003753C1" w:rsidP="003753C1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 w:rsidRPr="003753C1">
              <w:rPr>
                <w:rFonts w:ascii="Times New Roman" w:hAnsi="Times New Roman"/>
                <w:color w:val="000000"/>
                <w:sz w:val="22"/>
              </w:rPr>
              <w:t>:ЗУ3</w:t>
            </w:r>
          </w:p>
        </w:tc>
        <w:tc>
          <w:tcPr>
            <w:tcW w:w="1407" w:type="pct"/>
            <w:vAlign w:val="center"/>
          </w:tcPr>
          <w:p w:rsidR="003753C1" w:rsidRPr="003753C1" w:rsidRDefault="003753C1" w:rsidP="003753C1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 w:rsidRPr="003753C1">
              <w:rPr>
                <w:rFonts w:ascii="Times New Roman" w:hAnsi="Times New Roman"/>
                <w:color w:val="000000"/>
                <w:sz w:val="22"/>
              </w:rPr>
              <w:t>399</w:t>
            </w:r>
          </w:p>
        </w:tc>
        <w:tc>
          <w:tcPr>
            <w:tcW w:w="1685" w:type="pct"/>
            <w:vAlign w:val="center"/>
          </w:tcPr>
          <w:p w:rsidR="003753C1" w:rsidRPr="003753C1" w:rsidRDefault="003753C1" w:rsidP="003753C1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 w:rsidRPr="003753C1">
              <w:rPr>
                <w:rFonts w:ascii="Times New Roman" w:hAnsi="Times New Roman"/>
                <w:sz w:val="22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3753C1" w:rsidRPr="003753C1" w:rsidTr="003753C1">
        <w:tc>
          <w:tcPr>
            <w:tcW w:w="501" w:type="pct"/>
            <w:vAlign w:val="center"/>
          </w:tcPr>
          <w:p w:rsidR="003753C1" w:rsidRPr="003753C1" w:rsidRDefault="003753C1" w:rsidP="003753C1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 w:rsidRPr="003753C1">
              <w:rPr>
                <w:rFonts w:ascii="Times New Roman" w:hAnsi="Times New Roman"/>
                <w:color w:val="000000"/>
                <w:sz w:val="22"/>
              </w:rPr>
              <w:t>4</w:t>
            </w:r>
          </w:p>
        </w:tc>
        <w:tc>
          <w:tcPr>
            <w:tcW w:w="1407" w:type="pct"/>
            <w:vAlign w:val="center"/>
          </w:tcPr>
          <w:p w:rsidR="003753C1" w:rsidRPr="003753C1" w:rsidRDefault="003753C1" w:rsidP="003753C1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 w:rsidRPr="003753C1">
              <w:rPr>
                <w:rFonts w:ascii="Times New Roman" w:hAnsi="Times New Roman"/>
                <w:color w:val="000000"/>
                <w:sz w:val="22"/>
              </w:rPr>
              <w:t>:ЗУ4</w:t>
            </w:r>
          </w:p>
        </w:tc>
        <w:tc>
          <w:tcPr>
            <w:tcW w:w="1407" w:type="pct"/>
            <w:vAlign w:val="center"/>
          </w:tcPr>
          <w:p w:rsidR="003753C1" w:rsidRPr="003753C1" w:rsidRDefault="003753C1" w:rsidP="003753C1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 w:rsidRPr="003753C1">
              <w:rPr>
                <w:rFonts w:ascii="Times New Roman" w:hAnsi="Times New Roman"/>
                <w:color w:val="000000"/>
                <w:sz w:val="22"/>
              </w:rPr>
              <w:t>374</w:t>
            </w:r>
          </w:p>
        </w:tc>
        <w:tc>
          <w:tcPr>
            <w:tcW w:w="1685" w:type="pct"/>
            <w:vAlign w:val="center"/>
          </w:tcPr>
          <w:p w:rsidR="003753C1" w:rsidRPr="003753C1" w:rsidRDefault="003753C1" w:rsidP="003753C1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 w:rsidRPr="003753C1">
              <w:rPr>
                <w:rFonts w:ascii="Times New Roman" w:hAnsi="Times New Roman"/>
                <w:sz w:val="22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3753C1" w:rsidRPr="003753C1" w:rsidTr="003753C1">
        <w:tc>
          <w:tcPr>
            <w:tcW w:w="501" w:type="pct"/>
            <w:vAlign w:val="center"/>
          </w:tcPr>
          <w:p w:rsidR="003753C1" w:rsidRPr="003753C1" w:rsidRDefault="003753C1" w:rsidP="003753C1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 w:rsidRPr="003753C1">
              <w:rPr>
                <w:rFonts w:ascii="Times New Roman" w:hAnsi="Times New Roman"/>
                <w:color w:val="000000"/>
                <w:sz w:val="22"/>
              </w:rPr>
              <w:t>5</w:t>
            </w:r>
          </w:p>
        </w:tc>
        <w:tc>
          <w:tcPr>
            <w:tcW w:w="1407" w:type="pct"/>
            <w:vAlign w:val="center"/>
          </w:tcPr>
          <w:p w:rsidR="003753C1" w:rsidRPr="003753C1" w:rsidRDefault="003753C1" w:rsidP="003753C1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 w:rsidRPr="003753C1">
              <w:rPr>
                <w:rFonts w:ascii="Times New Roman" w:hAnsi="Times New Roman"/>
                <w:color w:val="000000"/>
                <w:sz w:val="22"/>
              </w:rPr>
              <w:t>:ЗУ5</w:t>
            </w:r>
          </w:p>
        </w:tc>
        <w:tc>
          <w:tcPr>
            <w:tcW w:w="1407" w:type="pct"/>
            <w:vAlign w:val="center"/>
          </w:tcPr>
          <w:p w:rsidR="003753C1" w:rsidRPr="003753C1" w:rsidRDefault="003753C1" w:rsidP="003753C1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 w:rsidRPr="003753C1">
              <w:rPr>
                <w:rFonts w:ascii="Times New Roman" w:hAnsi="Times New Roman"/>
                <w:color w:val="000000"/>
                <w:sz w:val="22"/>
              </w:rPr>
              <w:t>383</w:t>
            </w:r>
          </w:p>
        </w:tc>
        <w:tc>
          <w:tcPr>
            <w:tcW w:w="1685" w:type="pct"/>
            <w:vAlign w:val="center"/>
          </w:tcPr>
          <w:p w:rsidR="003753C1" w:rsidRPr="003753C1" w:rsidRDefault="003753C1" w:rsidP="003753C1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 w:rsidRPr="003753C1">
              <w:rPr>
                <w:rFonts w:ascii="Times New Roman" w:hAnsi="Times New Roman"/>
                <w:sz w:val="22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3753C1" w:rsidRPr="003753C1" w:rsidTr="003753C1">
        <w:tc>
          <w:tcPr>
            <w:tcW w:w="501" w:type="pct"/>
            <w:vAlign w:val="center"/>
          </w:tcPr>
          <w:p w:rsidR="003753C1" w:rsidRPr="003753C1" w:rsidRDefault="003753C1" w:rsidP="003753C1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 w:rsidRPr="003753C1">
              <w:rPr>
                <w:rFonts w:ascii="Times New Roman" w:hAnsi="Times New Roman"/>
                <w:color w:val="000000"/>
                <w:sz w:val="22"/>
              </w:rPr>
              <w:t>6</w:t>
            </w:r>
          </w:p>
        </w:tc>
        <w:tc>
          <w:tcPr>
            <w:tcW w:w="1407" w:type="pct"/>
            <w:vAlign w:val="center"/>
          </w:tcPr>
          <w:p w:rsidR="003753C1" w:rsidRPr="003753C1" w:rsidRDefault="003753C1" w:rsidP="003753C1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 w:rsidRPr="003753C1">
              <w:rPr>
                <w:rFonts w:ascii="Times New Roman" w:hAnsi="Times New Roman"/>
                <w:color w:val="000000"/>
                <w:sz w:val="22"/>
              </w:rPr>
              <w:t>:ЗУ6</w:t>
            </w:r>
          </w:p>
        </w:tc>
        <w:tc>
          <w:tcPr>
            <w:tcW w:w="1407" w:type="pct"/>
            <w:vAlign w:val="center"/>
          </w:tcPr>
          <w:p w:rsidR="003753C1" w:rsidRPr="003753C1" w:rsidRDefault="003753C1" w:rsidP="003753C1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color w:val="000000"/>
                <w:sz w:val="22"/>
                <w:lang w:val="en-US"/>
              </w:rPr>
            </w:pPr>
            <w:r w:rsidRPr="003753C1">
              <w:rPr>
                <w:rFonts w:ascii="Times New Roman" w:hAnsi="Times New Roman"/>
                <w:color w:val="000000"/>
                <w:sz w:val="22"/>
              </w:rPr>
              <w:t>423</w:t>
            </w:r>
          </w:p>
        </w:tc>
        <w:tc>
          <w:tcPr>
            <w:tcW w:w="1685" w:type="pct"/>
            <w:vAlign w:val="center"/>
          </w:tcPr>
          <w:p w:rsidR="003753C1" w:rsidRPr="003753C1" w:rsidRDefault="003753C1" w:rsidP="003753C1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 w:rsidRPr="003753C1">
              <w:rPr>
                <w:rFonts w:ascii="Times New Roman" w:hAnsi="Times New Roman"/>
                <w:sz w:val="22"/>
              </w:rPr>
              <w:t>Образование из земель, государственная собственность на которые не разграничена</w:t>
            </w:r>
          </w:p>
        </w:tc>
      </w:tr>
    </w:tbl>
    <w:p w:rsidR="008B1A2A" w:rsidRPr="000D3FF8" w:rsidRDefault="008B1A2A" w:rsidP="000D3FF8">
      <w:pPr>
        <w:widowControl/>
        <w:suppressAutoHyphens w:val="0"/>
        <w:autoSpaceDN/>
        <w:spacing w:after="200" w:line="276" w:lineRule="auto"/>
        <w:ind w:firstLine="0"/>
        <w:jc w:val="left"/>
        <w:textAlignment w:val="auto"/>
        <w:rPr>
          <w:kern w:val="0"/>
          <w:sz w:val="22"/>
          <w:szCs w:val="22"/>
        </w:rPr>
      </w:pPr>
    </w:p>
    <w:p w:rsidR="00D43FD4" w:rsidRPr="003753C1" w:rsidRDefault="005711A0" w:rsidP="003753C1">
      <w:pPr>
        <w:tabs>
          <w:tab w:val="left" w:pos="0"/>
        </w:tabs>
        <w:spacing w:line="360" w:lineRule="auto"/>
        <w:ind w:firstLine="709"/>
        <w:contextualSpacing/>
        <w:rPr>
          <w:rFonts w:eastAsia="Calibri"/>
          <w:sz w:val="28"/>
          <w:szCs w:val="28"/>
        </w:rPr>
      </w:pPr>
      <w:r w:rsidRPr="00B64206">
        <w:rPr>
          <w:sz w:val="28"/>
          <w:szCs w:val="28"/>
        </w:rPr>
        <w:t>Проектом межевания территории</w:t>
      </w:r>
      <w:r w:rsidR="003753C1">
        <w:rPr>
          <w:sz w:val="28"/>
          <w:szCs w:val="28"/>
        </w:rPr>
        <w:t xml:space="preserve"> не</w:t>
      </w:r>
      <w:r w:rsidRPr="00B64206">
        <w:rPr>
          <w:sz w:val="28"/>
          <w:szCs w:val="28"/>
        </w:rPr>
        <w:t xml:space="preserve"> предлага</w:t>
      </w:r>
      <w:r w:rsidR="003A392D">
        <w:rPr>
          <w:sz w:val="28"/>
          <w:szCs w:val="28"/>
        </w:rPr>
        <w:t>ю</w:t>
      </w:r>
      <w:r>
        <w:rPr>
          <w:sz w:val="28"/>
          <w:szCs w:val="28"/>
        </w:rPr>
        <w:t xml:space="preserve">тся </w:t>
      </w:r>
      <w:r w:rsidR="003753C1">
        <w:rPr>
          <w:sz w:val="28"/>
          <w:szCs w:val="28"/>
        </w:rPr>
        <w:t>к образованию</w:t>
      </w:r>
      <w:r>
        <w:rPr>
          <w:sz w:val="28"/>
          <w:szCs w:val="28"/>
        </w:rPr>
        <w:t> </w:t>
      </w:r>
      <w:r w:rsidRPr="00186BE6">
        <w:rPr>
          <w:sz w:val="28"/>
          <w:szCs w:val="28"/>
        </w:rPr>
        <w:t>зе</w:t>
      </w:r>
      <w:r w:rsidR="003753C1">
        <w:rPr>
          <w:sz w:val="28"/>
          <w:szCs w:val="28"/>
        </w:rPr>
        <w:t>мельные участки</w:t>
      </w:r>
      <w:r w:rsidRPr="00B64206">
        <w:rPr>
          <w:sz w:val="28"/>
          <w:szCs w:val="28"/>
        </w:rPr>
        <w:t>, которые будут отнесены к территориям общего пользования или имуществу общего пользования, в том числе в отношении которых предполагается резервирование и (или</w:t>
      </w:r>
      <w:r>
        <w:rPr>
          <w:sz w:val="28"/>
          <w:szCs w:val="28"/>
        </w:rPr>
        <w:t xml:space="preserve">) изъятие для государственных или муниципальных нужд. </w:t>
      </w:r>
    </w:p>
    <w:p w:rsidR="00322C78" w:rsidRPr="0089165E" w:rsidRDefault="00322C78" w:rsidP="004050E4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9165E">
        <w:rPr>
          <w:sz w:val="28"/>
          <w:szCs w:val="28"/>
        </w:rPr>
        <w:lastRenderedPageBreak/>
        <w:t xml:space="preserve">В соответствии с ч. 9 ст. 43 </w:t>
      </w:r>
      <w:r w:rsidR="003A392D" w:rsidRPr="003A392D">
        <w:rPr>
          <w:sz w:val="28"/>
          <w:szCs w:val="28"/>
        </w:rPr>
        <w:t>Градостроительного</w:t>
      </w:r>
      <w:r>
        <w:rPr>
          <w:sz w:val="28"/>
          <w:szCs w:val="28"/>
        </w:rPr>
        <w:t xml:space="preserve"> кодекса</w:t>
      </w:r>
      <w:r w:rsidRPr="0089165E">
        <w:rPr>
          <w:sz w:val="28"/>
          <w:szCs w:val="28"/>
        </w:rPr>
        <w:t xml:space="preserve"> Р</w:t>
      </w:r>
      <w:r>
        <w:rPr>
          <w:sz w:val="28"/>
          <w:szCs w:val="28"/>
        </w:rPr>
        <w:t xml:space="preserve">оссийской </w:t>
      </w:r>
      <w:r w:rsidRPr="0089165E">
        <w:rPr>
          <w:sz w:val="28"/>
          <w:szCs w:val="28"/>
        </w:rPr>
        <w:t>Ф</w:t>
      </w:r>
      <w:r>
        <w:rPr>
          <w:sz w:val="28"/>
          <w:szCs w:val="28"/>
        </w:rPr>
        <w:t>едерации</w:t>
      </w:r>
      <w:r w:rsidRPr="0089165E">
        <w:rPr>
          <w:sz w:val="28"/>
          <w:szCs w:val="28"/>
        </w:rPr>
        <w:t xml:space="preserve"> при подготовке проекта межевания территории определение местоположения границ образуемых и (или)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деятельности, иными требованиями к образуемым и (или) изменяемым земельным участкам, установленными федеральными законами и законами субъектов Российской Федерации, техническими регламентами, сводами правил.</w:t>
      </w:r>
    </w:p>
    <w:p w:rsidR="00322C78" w:rsidRDefault="00322C78" w:rsidP="004050E4">
      <w:pPr>
        <w:widowControl/>
        <w:spacing w:line="360" w:lineRule="auto"/>
        <w:ind w:firstLine="567"/>
        <w:rPr>
          <w:sz w:val="28"/>
          <w:szCs w:val="28"/>
        </w:rPr>
      </w:pPr>
      <w:r w:rsidRPr="00167CC2">
        <w:rPr>
          <w:sz w:val="28"/>
          <w:szCs w:val="28"/>
        </w:rPr>
        <w:t>Таким образом, проект межевания территории конкретизирует предельные параметры разрешенного строительства, реконструкции объектов капитального строительства, предусмотренные Правилами землепользования и застройки в отношении территориальных зон</w:t>
      </w:r>
      <w:r>
        <w:rPr>
          <w:sz w:val="28"/>
          <w:szCs w:val="28"/>
        </w:rPr>
        <w:t>,</w:t>
      </w:r>
      <w:r w:rsidRPr="00167CC2">
        <w:rPr>
          <w:sz w:val="28"/>
          <w:szCs w:val="28"/>
        </w:rPr>
        <w:t xml:space="preserve"> применительно к конкретной территории.</w:t>
      </w:r>
    </w:p>
    <w:p w:rsidR="00322C78" w:rsidRDefault="00322C78" w:rsidP="004050E4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167CC2">
        <w:rPr>
          <w:rFonts w:eastAsia="Lucida Sans Unicode"/>
          <w:spacing w:val="-5"/>
          <w:sz w:val="28"/>
          <w:szCs w:val="28"/>
          <w:lang w:bidi="ru-RU"/>
        </w:rPr>
        <w:t xml:space="preserve">Проектом межевания территории, ограниченной </w:t>
      </w:r>
      <w:r w:rsidR="004D4525" w:rsidRPr="00D45DAD">
        <w:rPr>
          <w:sz w:val="28"/>
          <w:szCs w:val="28"/>
          <w:lang w:eastAsia="ar-SA"/>
        </w:rPr>
        <w:t xml:space="preserve">ул. Солнечная, </w:t>
      </w:r>
      <w:r w:rsidR="004D4525">
        <w:rPr>
          <w:sz w:val="28"/>
          <w:szCs w:val="28"/>
          <w:lang w:eastAsia="ar-SA"/>
        </w:rPr>
        <w:br/>
      </w:r>
      <w:r w:rsidR="004D4525" w:rsidRPr="00D45DAD">
        <w:rPr>
          <w:sz w:val="28"/>
          <w:szCs w:val="28"/>
          <w:lang w:eastAsia="ar-SA"/>
        </w:rPr>
        <w:t xml:space="preserve">ул. Ведугская, проездом от д. 75а по ул. Ведугская до д. 56 по ул. Брянская, ул. Брянская </w:t>
      </w:r>
      <w:r w:rsidRPr="00167CC2">
        <w:rPr>
          <w:rFonts w:eastAsia="Lucida Sans Unicode"/>
          <w:spacing w:val="-5"/>
          <w:sz w:val="28"/>
          <w:szCs w:val="28"/>
          <w:lang w:bidi="ru-RU"/>
        </w:rPr>
        <w:t xml:space="preserve">в городском округе город Воронеж, </w:t>
      </w:r>
      <w:r>
        <w:rPr>
          <w:sz w:val="28"/>
          <w:szCs w:val="28"/>
        </w:rPr>
        <w:t>образуются</w:t>
      </w:r>
      <w:r w:rsidRPr="0089165E">
        <w:rPr>
          <w:sz w:val="28"/>
          <w:szCs w:val="28"/>
        </w:rPr>
        <w:t xml:space="preserve"> </w:t>
      </w:r>
      <w:r w:rsidR="004D4525">
        <w:rPr>
          <w:sz w:val="28"/>
          <w:szCs w:val="28"/>
        </w:rPr>
        <w:t>6</w:t>
      </w:r>
      <w:r w:rsidRPr="0089165E">
        <w:rPr>
          <w:sz w:val="28"/>
          <w:szCs w:val="28"/>
        </w:rPr>
        <w:t xml:space="preserve"> земельных</w:t>
      </w:r>
      <w:r w:rsidRPr="00A576D2">
        <w:rPr>
          <w:sz w:val="28"/>
          <w:szCs w:val="28"/>
        </w:rPr>
        <w:t xml:space="preserve"> </w:t>
      </w:r>
      <w:r w:rsidR="004D4525">
        <w:rPr>
          <w:sz w:val="28"/>
          <w:szCs w:val="28"/>
        </w:rPr>
        <w:t>участков.</w:t>
      </w:r>
      <w:r w:rsidRPr="00A66E50">
        <w:rPr>
          <w:sz w:val="28"/>
          <w:szCs w:val="28"/>
        </w:rPr>
        <w:t xml:space="preserve"> </w:t>
      </w:r>
    </w:p>
    <w:p w:rsidR="00D7382D" w:rsidRDefault="00D7382D" w:rsidP="004050E4">
      <w:pPr>
        <w:tabs>
          <w:tab w:val="left" w:pos="426"/>
        </w:tabs>
        <w:spacing w:line="360" w:lineRule="auto"/>
        <w:ind w:firstLine="709"/>
        <w:rPr>
          <w:b/>
          <w:sz w:val="28"/>
          <w:szCs w:val="28"/>
        </w:rPr>
      </w:pPr>
      <w:r w:rsidRPr="002F7BBB">
        <w:rPr>
          <w:rFonts w:eastAsia="Lucida Sans Unicode"/>
          <w:b/>
          <w:color w:val="000000"/>
          <w:spacing w:val="-5"/>
          <w:sz w:val="28"/>
          <w:szCs w:val="28"/>
          <w:lang w:bidi="ru-RU"/>
        </w:rPr>
        <w:t xml:space="preserve">Участок № 1 </w:t>
      </w:r>
      <w:r>
        <w:rPr>
          <w:rFonts w:eastAsia="Lucida Sans Unicode"/>
          <w:b/>
          <w:color w:val="000000"/>
          <w:spacing w:val="-5"/>
          <w:sz w:val="28"/>
          <w:szCs w:val="28"/>
          <w:lang w:bidi="ru-RU"/>
        </w:rPr>
        <w:t>(</w:t>
      </w:r>
      <w:r w:rsidRPr="00921760">
        <w:rPr>
          <w:b/>
          <w:sz w:val="28"/>
          <w:szCs w:val="28"/>
        </w:rPr>
        <w:t>ЗУ1</w:t>
      </w:r>
      <w:r w:rsidR="00017F37">
        <w:rPr>
          <w:b/>
          <w:sz w:val="28"/>
          <w:szCs w:val="28"/>
        </w:rPr>
        <w:t>)</w:t>
      </w:r>
    </w:p>
    <w:p w:rsidR="004D4525" w:rsidRPr="004D4525" w:rsidRDefault="004D4525" w:rsidP="004D4525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4D4525">
        <w:rPr>
          <w:kern w:val="0"/>
          <w:sz w:val="28"/>
          <w:szCs w:val="28"/>
        </w:rPr>
        <w:t>Проектом межевания предлагается образовать земельный участок площадью 3224 кв. м, расположенный по адресу ул. Брянская, д. 68, для многоквартирного дома.</w:t>
      </w:r>
    </w:p>
    <w:p w:rsidR="004D4525" w:rsidRPr="004D4525" w:rsidRDefault="004D4525" w:rsidP="004D4525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4D4525">
        <w:rPr>
          <w:kern w:val="0"/>
          <w:sz w:val="28"/>
          <w:szCs w:val="28"/>
        </w:rPr>
        <w:t xml:space="preserve">Нормативный размер земельного участка, определяемый согласно </w:t>
      </w:r>
      <w:r>
        <w:rPr>
          <w:kern w:val="0"/>
          <w:sz w:val="28"/>
          <w:szCs w:val="28"/>
        </w:rPr>
        <w:br/>
      </w:r>
      <w:r w:rsidRPr="004D4525">
        <w:rPr>
          <w:kern w:val="0"/>
          <w:sz w:val="28"/>
          <w:szCs w:val="28"/>
        </w:rPr>
        <w:t>СП 30-101-98 «Методические указания по расчету нормативных размеров земе</w:t>
      </w:r>
      <w:r>
        <w:rPr>
          <w:kern w:val="0"/>
          <w:sz w:val="28"/>
          <w:szCs w:val="28"/>
        </w:rPr>
        <w:t>льных участков в кондоминиумах»</w:t>
      </w:r>
      <w:r w:rsidRPr="004D4525">
        <w:rPr>
          <w:kern w:val="0"/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 – </w:t>
      </w:r>
      <w:r w:rsidRPr="00042830">
        <w:rPr>
          <w:sz w:val="28"/>
          <w:szCs w:val="28"/>
        </w:rPr>
        <w:t>СП 30-101-98</w:t>
      </w:r>
      <w:r>
        <w:rPr>
          <w:sz w:val="28"/>
          <w:szCs w:val="28"/>
        </w:rPr>
        <w:t>)</w:t>
      </w:r>
      <w:r w:rsidRPr="004D4525">
        <w:rPr>
          <w:kern w:val="0"/>
          <w:sz w:val="28"/>
          <w:szCs w:val="28"/>
        </w:rPr>
        <w:t xml:space="preserve">: </w:t>
      </w:r>
      <w:r>
        <w:rPr>
          <w:kern w:val="0"/>
          <w:sz w:val="28"/>
          <w:szCs w:val="28"/>
        </w:rPr>
        <w:br/>
      </w:r>
      <w:r w:rsidRPr="004D4525">
        <w:rPr>
          <w:kern w:val="0"/>
          <w:sz w:val="28"/>
          <w:szCs w:val="28"/>
          <w:lang w:val="en-US"/>
        </w:rPr>
        <w:t>S</w:t>
      </w:r>
      <w:r w:rsidRPr="004D4525">
        <w:rPr>
          <w:kern w:val="0"/>
          <w:sz w:val="28"/>
          <w:szCs w:val="28"/>
          <w:vertAlign w:val="subscript"/>
        </w:rPr>
        <w:t xml:space="preserve">норм.к </w:t>
      </w:r>
      <w:r w:rsidRPr="004D4525">
        <w:rPr>
          <w:kern w:val="0"/>
          <w:sz w:val="28"/>
          <w:szCs w:val="28"/>
        </w:rPr>
        <w:t>= 4253,7 кв.</w:t>
      </w:r>
      <w:r w:rsidR="003A392D">
        <w:rPr>
          <w:kern w:val="0"/>
          <w:sz w:val="28"/>
          <w:szCs w:val="28"/>
        </w:rPr>
        <w:t xml:space="preserve"> </w:t>
      </w:r>
      <w:r w:rsidRPr="004D4525">
        <w:rPr>
          <w:kern w:val="0"/>
          <w:sz w:val="28"/>
          <w:szCs w:val="28"/>
        </w:rPr>
        <w:t xml:space="preserve">м. </w:t>
      </w:r>
    </w:p>
    <w:p w:rsidR="004D4525" w:rsidRDefault="004D4525" w:rsidP="004D4525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4D4525">
        <w:rPr>
          <w:kern w:val="0"/>
          <w:sz w:val="28"/>
          <w:szCs w:val="28"/>
        </w:rPr>
        <w:t xml:space="preserve">Земельный участок ЗУ1 образуется из земель, государственная собственность на которые не разграничена. </w:t>
      </w:r>
    </w:p>
    <w:p w:rsidR="004D4525" w:rsidRPr="004D4525" w:rsidRDefault="004D4525" w:rsidP="004D4525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color w:val="FF0000"/>
          <w:kern w:val="0"/>
          <w:sz w:val="28"/>
          <w:szCs w:val="28"/>
        </w:rPr>
      </w:pPr>
      <w:r w:rsidRPr="004D4525">
        <w:rPr>
          <w:kern w:val="0"/>
          <w:sz w:val="28"/>
          <w:szCs w:val="28"/>
        </w:rPr>
        <w:t>Земельный участок расположен в зоне Ж</w:t>
      </w:r>
      <w:r w:rsidR="001E66DE">
        <w:rPr>
          <w:kern w:val="0"/>
          <w:sz w:val="28"/>
          <w:szCs w:val="28"/>
        </w:rPr>
        <w:t xml:space="preserve"> </w:t>
      </w:r>
      <w:r w:rsidRPr="004D4525">
        <w:rPr>
          <w:kern w:val="0"/>
          <w:sz w:val="28"/>
          <w:szCs w:val="28"/>
        </w:rPr>
        <w:t xml:space="preserve">11. Вид разрешенного использования образуемого земельного участка устанавливается в соответствии с </w:t>
      </w:r>
      <w:r w:rsidR="003A392D">
        <w:rPr>
          <w:kern w:val="0"/>
          <w:sz w:val="28"/>
          <w:szCs w:val="28"/>
        </w:rPr>
        <w:t>к</w:t>
      </w:r>
      <w:r w:rsidRPr="004D4525">
        <w:rPr>
          <w:kern w:val="0"/>
          <w:sz w:val="28"/>
          <w:szCs w:val="28"/>
        </w:rPr>
        <w:t xml:space="preserve">лассификатором видов разрешенного использования </w:t>
      </w:r>
      <w:r w:rsidRPr="004D4525">
        <w:rPr>
          <w:kern w:val="0"/>
          <w:sz w:val="28"/>
          <w:szCs w:val="28"/>
        </w:rPr>
        <w:lastRenderedPageBreak/>
        <w:t>з</w:t>
      </w:r>
      <w:r w:rsidR="003A392D">
        <w:rPr>
          <w:kern w:val="0"/>
          <w:sz w:val="28"/>
          <w:szCs w:val="28"/>
        </w:rPr>
        <w:t>емельных участков, утвержденным</w:t>
      </w:r>
      <w:r w:rsidRPr="004D4525">
        <w:rPr>
          <w:kern w:val="0"/>
          <w:sz w:val="28"/>
          <w:szCs w:val="28"/>
        </w:rPr>
        <w:t xml:space="preserve"> </w:t>
      </w:r>
      <w:r w:rsidR="003A392D">
        <w:rPr>
          <w:kern w:val="0"/>
          <w:sz w:val="28"/>
          <w:szCs w:val="28"/>
        </w:rPr>
        <w:t>п</w:t>
      </w:r>
      <w:r w:rsidRPr="004D4525">
        <w:rPr>
          <w:kern w:val="0"/>
          <w:sz w:val="28"/>
          <w:szCs w:val="28"/>
        </w:rPr>
        <w:t>риказом Федеральной службы государственной регистрации, кадастра и картографии</w:t>
      </w:r>
      <w:r w:rsidR="003A392D">
        <w:rPr>
          <w:kern w:val="0"/>
          <w:sz w:val="28"/>
          <w:szCs w:val="28"/>
        </w:rPr>
        <w:t xml:space="preserve"> от 10.11.2020</w:t>
      </w:r>
      <w:r w:rsidRPr="004D4525">
        <w:rPr>
          <w:kern w:val="0"/>
          <w:sz w:val="28"/>
          <w:szCs w:val="28"/>
        </w:rPr>
        <w:t xml:space="preserve"> </w:t>
      </w:r>
      <w:r w:rsidR="003A392D">
        <w:rPr>
          <w:kern w:val="0"/>
          <w:sz w:val="28"/>
          <w:szCs w:val="28"/>
        </w:rPr>
        <w:br/>
      </w:r>
      <w:r w:rsidRPr="004D4525">
        <w:rPr>
          <w:kern w:val="0"/>
          <w:sz w:val="28"/>
          <w:szCs w:val="28"/>
        </w:rPr>
        <w:t>№</w:t>
      </w:r>
      <w:r w:rsidR="003A392D">
        <w:rPr>
          <w:kern w:val="0"/>
          <w:sz w:val="28"/>
          <w:szCs w:val="28"/>
        </w:rPr>
        <w:t xml:space="preserve"> </w:t>
      </w:r>
      <w:r w:rsidRPr="004D4525">
        <w:rPr>
          <w:kern w:val="0"/>
          <w:sz w:val="28"/>
          <w:szCs w:val="28"/>
        </w:rPr>
        <w:t>П/0412</w:t>
      </w:r>
      <w:r w:rsidR="003A392D">
        <w:rPr>
          <w:kern w:val="0"/>
          <w:sz w:val="28"/>
          <w:szCs w:val="28"/>
        </w:rPr>
        <w:t>,</w:t>
      </w:r>
      <w:r w:rsidRPr="004D4525">
        <w:rPr>
          <w:kern w:val="0"/>
          <w:sz w:val="28"/>
          <w:szCs w:val="28"/>
        </w:rPr>
        <w:t xml:space="preserve"> </w:t>
      </w:r>
      <w:r w:rsidR="003A392D">
        <w:rPr>
          <w:kern w:val="0"/>
          <w:sz w:val="28"/>
          <w:szCs w:val="28"/>
        </w:rPr>
        <w:t>как</w:t>
      </w:r>
      <w:r w:rsidRPr="004D4525">
        <w:rPr>
          <w:kern w:val="0"/>
          <w:sz w:val="28"/>
          <w:szCs w:val="28"/>
        </w:rPr>
        <w:t xml:space="preserve"> «Среднеэтажная жилая застройка</w:t>
      </w:r>
      <w:r w:rsidRPr="004D4525">
        <w:rPr>
          <w:rFonts w:eastAsiaTheme="minorHAnsi"/>
          <w:kern w:val="0"/>
          <w:sz w:val="28"/>
          <w:szCs w:val="28"/>
          <w:lang w:eastAsia="en-US"/>
        </w:rPr>
        <w:t>».</w:t>
      </w:r>
    </w:p>
    <w:p w:rsidR="004D4525" w:rsidRPr="004D4525" w:rsidRDefault="004D4525" w:rsidP="004D4525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4D4525">
        <w:rPr>
          <w:kern w:val="0"/>
          <w:sz w:val="28"/>
          <w:szCs w:val="28"/>
        </w:rPr>
        <w:t>Границы участка определены в соответствии с поставленными на кадастровый учет соседними земельными участками, а также элементами планировочной структуры.</w:t>
      </w:r>
    </w:p>
    <w:p w:rsidR="004D4525" w:rsidRPr="004D4525" w:rsidRDefault="004D4525" w:rsidP="004D4525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4D4525">
        <w:rPr>
          <w:kern w:val="0"/>
          <w:sz w:val="28"/>
          <w:szCs w:val="28"/>
        </w:rPr>
        <w:t>Площадь образуемого земельного участка меньше нормативной площади в силу сложившихся планировочных особенностей.</w:t>
      </w:r>
    </w:p>
    <w:p w:rsidR="00247D67" w:rsidRPr="00322C78" w:rsidRDefault="00247D67" w:rsidP="00247D67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F5323">
        <w:rPr>
          <w:rFonts w:eastAsia="Calibri" w:cs="Calibri"/>
          <w:kern w:val="0"/>
          <w:sz w:val="28"/>
          <w:szCs w:val="28"/>
          <w:lang w:eastAsia="ar-SA"/>
        </w:rPr>
        <w:t xml:space="preserve">Ведомость координат представлена в таблице № </w:t>
      </w:r>
      <w:r w:rsidR="004D4525">
        <w:rPr>
          <w:rFonts w:eastAsia="Calibri" w:cs="Calibri"/>
          <w:kern w:val="0"/>
          <w:sz w:val="28"/>
          <w:szCs w:val="28"/>
          <w:lang w:eastAsia="ar-SA"/>
        </w:rPr>
        <w:t>3</w:t>
      </w:r>
      <w:r w:rsidRPr="00BF5323">
        <w:rPr>
          <w:rFonts w:eastAsia="Calibri" w:cs="Calibri"/>
          <w:kern w:val="0"/>
          <w:sz w:val="28"/>
          <w:szCs w:val="28"/>
          <w:lang w:eastAsia="ar-SA"/>
        </w:rPr>
        <w:t>.</w:t>
      </w:r>
    </w:p>
    <w:p w:rsidR="00247D67" w:rsidRDefault="00247D67" w:rsidP="001E66DE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 w:cs="Calibri"/>
          <w:kern w:val="0"/>
          <w:sz w:val="28"/>
          <w:szCs w:val="28"/>
          <w:lang w:val="en-US" w:eastAsia="ar-SA"/>
        </w:rPr>
      </w:pPr>
      <w:r w:rsidRPr="00BF5323">
        <w:rPr>
          <w:rFonts w:eastAsia="Calibri" w:cs="Calibri"/>
          <w:kern w:val="0"/>
          <w:sz w:val="28"/>
          <w:szCs w:val="28"/>
          <w:lang w:eastAsia="ar-SA"/>
        </w:rPr>
        <w:t xml:space="preserve">Таблица № </w:t>
      </w:r>
      <w:r w:rsidR="004D4525">
        <w:rPr>
          <w:rFonts w:eastAsia="Calibri" w:cs="Calibri"/>
          <w:kern w:val="0"/>
          <w:sz w:val="28"/>
          <w:szCs w:val="28"/>
          <w:lang w:eastAsia="ar-SA"/>
        </w:rPr>
        <w:t>3</w:t>
      </w:r>
    </w:p>
    <w:tbl>
      <w:tblPr>
        <w:tblStyle w:val="82"/>
        <w:tblW w:w="5000" w:type="pct"/>
        <w:tblLook w:val="04A0" w:firstRow="1" w:lastRow="0" w:firstColumn="1" w:lastColumn="0" w:noHBand="0" w:noVBand="1"/>
      </w:tblPr>
      <w:tblGrid>
        <w:gridCol w:w="2902"/>
        <w:gridCol w:w="3431"/>
        <w:gridCol w:w="3236"/>
      </w:tblGrid>
      <w:tr w:rsidR="00247D67" w:rsidRPr="004D4525" w:rsidTr="004D4525">
        <w:trPr>
          <w:trHeight w:val="210"/>
        </w:trPr>
        <w:tc>
          <w:tcPr>
            <w:tcW w:w="1516" w:type="pct"/>
            <w:vMerge w:val="restart"/>
            <w:vAlign w:val="center"/>
          </w:tcPr>
          <w:p w:rsidR="00247D67" w:rsidRPr="004D4525" w:rsidRDefault="008E7452" w:rsidP="004D4525">
            <w:pPr>
              <w:tabs>
                <w:tab w:val="left" w:pos="284"/>
              </w:tabs>
              <w:suppressAutoHyphens w:val="0"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4D4525">
              <w:rPr>
                <w:bCs/>
                <w:color w:val="000000"/>
                <w:kern w:val="0"/>
                <w:sz w:val="22"/>
                <w:szCs w:val="22"/>
              </w:rPr>
              <w:t>№ точки</w:t>
            </w:r>
          </w:p>
        </w:tc>
        <w:tc>
          <w:tcPr>
            <w:tcW w:w="3484" w:type="pct"/>
            <w:gridSpan w:val="2"/>
            <w:vAlign w:val="center"/>
          </w:tcPr>
          <w:p w:rsidR="00247D67" w:rsidRPr="004D4525" w:rsidRDefault="008E7452" w:rsidP="004D4525">
            <w:pPr>
              <w:tabs>
                <w:tab w:val="left" w:pos="284"/>
              </w:tabs>
              <w:suppressAutoHyphens w:val="0"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4D4525">
              <w:rPr>
                <w:rFonts w:eastAsia="Calibri"/>
                <w:kern w:val="0"/>
                <w:sz w:val="22"/>
                <w:szCs w:val="22"/>
                <w:lang w:eastAsia="ar-SA"/>
              </w:rPr>
              <w:t>Координаты</w:t>
            </w:r>
          </w:p>
        </w:tc>
      </w:tr>
      <w:tr w:rsidR="00247D67" w:rsidRPr="004D4525" w:rsidTr="004D4525">
        <w:trPr>
          <w:trHeight w:val="70"/>
        </w:trPr>
        <w:tc>
          <w:tcPr>
            <w:tcW w:w="1516" w:type="pct"/>
            <w:vMerge/>
            <w:vAlign w:val="center"/>
          </w:tcPr>
          <w:p w:rsidR="00247D67" w:rsidRPr="004D4525" w:rsidRDefault="00247D67" w:rsidP="004D4525">
            <w:pPr>
              <w:suppressAutoHyphens w:val="0"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93" w:type="pct"/>
            <w:vAlign w:val="center"/>
          </w:tcPr>
          <w:p w:rsidR="00247D67" w:rsidRPr="004D4525" w:rsidRDefault="00247D67" w:rsidP="004D4525">
            <w:pPr>
              <w:suppressAutoHyphens w:val="0"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2"/>
                <w:szCs w:val="22"/>
                <w:lang w:val="en-US"/>
              </w:rPr>
            </w:pPr>
            <w:r w:rsidRPr="004D4525">
              <w:rPr>
                <w:bCs/>
                <w:color w:val="000000"/>
                <w:kern w:val="0"/>
                <w:sz w:val="22"/>
                <w:szCs w:val="22"/>
                <w:lang w:val="en-US"/>
              </w:rPr>
              <w:t>X</w:t>
            </w:r>
          </w:p>
        </w:tc>
        <w:tc>
          <w:tcPr>
            <w:tcW w:w="1691" w:type="pct"/>
            <w:vAlign w:val="center"/>
          </w:tcPr>
          <w:p w:rsidR="00247D67" w:rsidRPr="004D4525" w:rsidRDefault="00247D67" w:rsidP="004D4525">
            <w:pPr>
              <w:suppressAutoHyphens w:val="0"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2"/>
                <w:szCs w:val="22"/>
                <w:lang w:val="en-US"/>
              </w:rPr>
            </w:pPr>
            <w:r w:rsidRPr="004D4525">
              <w:rPr>
                <w:bCs/>
                <w:color w:val="000000"/>
                <w:kern w:val="0"/>
                <w:sz w:val="22"/>
                <w:szCs w:val="22"/>
                <w:lang w:val="en-US"/>
              </w:rPr>
              <w:t>Y</w:t>
            </w:r>
          </w:p>
        </w:tc>
      </w:tr>
      <w:tr w:rsidR="004D4525" w:rsidRPr="004D4525" w:rsidTr="004D4525">
        <w:trPr>
          <w:trHeight w:val="138"/>
        </w:trPr>
        <w:tc>
          <w:tcPr>
            <w:tcW w:w="1516" w:type="pct"/>
            <w:vAlign w:val="center"/>
          </w:tcPr>
          <w:p w:rsidR="004D4525" w:rsidRPr="004D4525" w:rsidRDefault="004D4525" w:rsidP="004D452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4D45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93" w:type="pct"/>
            <w:vAlign w:val="center"/>
          </w:tcPr>
          <w:p w:rsidR="004D4525" w:rsidRPr="004D4525" w:rsidRDefault="004D4525" w:rsidP="004D452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4D4525">
              <w:rPr>
                <w:color w:val="000000"/>
                <w:sz w:val="22"/>
                <w:szCs w:val="22"/>
              </w:rPr>
              <w:t>516490.94</w:t>
            </w:r>
          </w:p>
        </w:tc>
        <w:tc>
          <w:tcPr>
            <w:tcW w:w="1691" w:type="pct"/>
            <w:vAlign w:val="center"/>
          </w:tcPr>
          <w:p w:rsidR="004D4525" w:rsidRPr="004D4525" w:rsidRDefault="004D4525" w:rsidP="004D452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4D4525">
              <w:rPr>
                <w:color w:val="000000"/>
                <w:sz w:val="22"/>
                <w:szCs w:val="22"/>
              </w:rPr>
              <w:t>1297296.17</w:t>
            </w:r>
          </w:p>
        </w:tc>
      </w:tr>
      <w:tr w:rsidR="004D4525" w:rsidRPr="004D4525" w:rsidTr="004D4525">
        <w:trPr>
          <w:trHeight w:val="138"/>
        </w:trPr>
        <w:tc>
          <w:tcPr>
            <w:tcW w:w="1516" w:type="pct"/>
            <w:vAlign w:val="center"/>
          </w:tcPr>
          <w:p w:rsidR="004D4525" w:rsidRPr="004D4525" w:rsidRDefault="004D4525" w:rsidP="004D452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4D452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793" w:type="pct"/>
            <w:vAlign w:val="center"/>
          </w:tcPr>
          <w:p w:rsidR="004D4525" w:rsidRPr="004D4525" w:rsidRDefault="004D4525" w:rsidP="004D452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4D4525">
              <w:rPr>
                <w:color w:val="000000"/>
                <w:sz w:val="22"/>
                <w:szCs w:val="22"/>
              </w:rPr>
              <w:t>516492.23</w:t>
            </w:r>
          </w:p>
        </w:tc>
        <w:tc>
          <w:tcPr>
            <w:tcW w:w="1691" w:type="pct"/>
            <w:vAlign w:val="center"/>
          </w:tcPr>
          <w:p w:rsidR="004D4525" w:rsidRPr="004D4525" w:rsidRDefault="004D4525" w:rsidP="004D452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4D4525">
              <w:rPr>
                <w:color w:val="000000"/>
                <w:sz w:val="22"/>
                <w:szCs w:val="22"/>
              </w:rPr>
              <w:t>1297298.71</w:t>
            </w:r>
          </w:p>
        </w:tc>
      </w:tr>
      <w:tr w:rsidR="004D4525" w:rsidRPr="004D4525" w:rsidTr="004D4525">
        <w:trPr>
          <w:trHeight w:val="138"/>
        </w:trPr>
        <w:tc>
          <w:tcPr>
            <w:tcW w:w="1516" w:type="pct"/>
            <w:vAlign w:val="center"/>
          </w:tcPr>
          <w:p w:rsidR="004D4525" w:rsidRPr="004D4525" w:rsidRDefault="004D4525" w:rsidP="004D452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4D452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793" w:type="pct"/>
            <w:vAlign w:val="center"/>
          </w:tcPr>
          <w:p w:rsidR="004D4525" w:rsidRPr="004D4525" w:rsidRDefault="004D4525" w:rsidP="004D452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4D4525">
              <w:rPr>
                <w:color w:val="000000"/>
                <w:sz w:val="22"/>
                <w:szCs w:val="22"/>
              </w:rPr>
              <w:t>516483.04</w:t>
            </w:r>
          </w:p>
        </w:tc>
        <w:tc>
          <w:tcPr>
            <w:tcW w:w="1691" w:type="pct"/>
            <w:vAlign w:val="center"/>
          </w:tcPr>
          <w:p w:rsidR="004D4525" w:rsidRPr="004D4525" w:rsidRDefault="004D4525" w:rsidP="004D452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4D4525">
              <w:rPr>
                <w:color w:val="000000"/>
                <w:sz w:val="22"/>
                <w:szCs w:val="22"/>
              </w:rPr>
              <w:t>1297303.60</w:t>
            </w:r>
          </w:p>
        </w:tc>
      </w:tr>
      <w:tr w:rsidR="004D4525" w:rsidRPr="004D4525" w:rsidTr="004D4525">
        <w:trPr>
          <w:trHeight w:val="138"/>
        </w:trPr>
        <w:tc>
          <w:tcPr>
            <w:tcW w:w="1516" w:type="pct"/>
            <w:vAlign w:val="center"/>
          </w:tcPr>
          <w:p w:rsidR="004D4525" w:rsidRPr="004D4525" w:rsidRDefault="004D4525" w:rsidP="004D452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4D4525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793" w:type="pct"/>
            <w:vAlign w:val="center"/>
          </w:tcPr>
          <w:p w:rsidR="004D4525" w:rsidRPr="004D4525" w:rsidRDefault="004D4525" w:rsidP="004D452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4D4525">
              <w:rPr>
                <w:color w:val="000000"/>
                <w:sz w:val="22"/>
                <w:szCs w:val="22"/>
              </w:rPr>
              <w:t>516484.16</w:t>
            </w:r>
          </w:p>
        </w:tc>
        <w:tc>
          <w:tcPr>
            <w:tcW w:w="1691" w:type="pct"/>
            <w:vAlign w:val="center"/>
          </w:tcPr>
          <w:p w:rsidR="004D4525" w:rsidRPr="004D4525" w:rsidRDefault="004D4525" w:rsidP="004D452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4D4525">
              <w:rPr>
                <w:color w:val="000000"/>
                <w:sz w:val="22"/>
                <w:szCs w:val="22"/>
              </w:rPr>
              <w:t>1297306.04</w:t>
            </w:r>
          </w:p>
        </w:tc>
      </w:tr>
      <w:tr w:rsidR="004D4525" w:rsidRPr="004D4525" w:rsidTr="004D4525">
        <w:trPr>
          <w:trHeight w:val="138"/>
        </w:trPr>
        <w:tc>
          <w:tcPr>
            <w:tcW w:w="1516" w:type="pct"/>
            <w:vAlign w:val="center"/>
          </w:tcPr>
          <w:p w:rsidR="004D4525" w:rsidRPr="004D4525" w:rsidRDefault="004D4525" w:rsidP="004D452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4D4525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793" w:type="pct"/>
            <w:vAlign w:val="center"/>
          </w:tcPr>
          <w:p w:rsidR="004D4525" w:rsidRPr="004D4525" w:rsidRDefault="004D4525" w:rsidP="004D452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4D4525">
              <w:rPr>
                <w:color w:val="000000"/>
                <w:sz w:val="22"/>
                <w:szCs w:val="22"/>
              </w:rPr>
              <w:t>516485.24</w:t>
            </w:r>
          </w:p>
        </w:tc>
        <w:tc>
          <w:tcPr>
            <w:tcW w:w="1691" w:type="pct"/>
            <w:vAlign w:val="center"/>
          </w:tcPr>
          <w:p w:rsidR="004D4525" w:rsidRPr="004D4525" w:rsidRDefault="004D4525" w:rsidP="004D452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4D4525">
              <w:rPr>
                <w:color w:val="000000"/>
                <w:sz w:val="22"/>
                <w:szCs w:val="22"/>
              </w:rPr>
              <w:t>1297308.32</w:t>
            </w:r>
          </w:p>
        </w:tc>
      </w:tr>
      <w:tr w:rsidR="004D4525" w:rsidRPr="004D4525" w:rsidTr="004D4525">
        <w:trPr>
          <w:trHeight w:val="138"/>
        </w:trPr>
        <w:tc>
          <w:tcPr>
            <w:tcW w:w="1516" w:type="pct"/>
            <w:vAlign w:val="center"/>
          </w:tcPr>
          <w:p w:rsidR="004D4525" w:rsidRPr="004D4525" w:rsidRDefault="004D4525" w:rsidP="004D452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4D4525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93" w:type="pct"/>
            <w:vAlign w:val="center"/>
          </w:tcPr>
          <w:p w:rsidR="004D4525" w:rsidRPr="004D4525" w:rsidRDefault="004D4525" w:rsidP="004D452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4D4525">
              <w:rPr>
                <w:color w:val="000000"/>
                <w:sz w:val="22"/>
                <w:szCs w:val="22"/>
              </w:rPr>
              <w:t>516486.08</w:t>
            </w:r>
          </w:p>
        </w:tc>
        <w:tc>
          <w:tcPr>
            <w:tcW w:w="1691" w:type="pct"/>
            <w:vAlign w:val="center"/>
          </w:tcPr>
          <w:p w:rsidR="004D4525" w:rsidRPr="004D4525" w:rsidRDefault="004D4525" w:rsidP="004D452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4D4525">
              <w:rPr>
                <w:color w:val="000000"/>
                <w:sz w:val="22"/>
                <w:szCs w:val="22"/>
              </w:rPr>
              <w:t>1297310.35</w:t>
            </w:r>
          </w:p>
        </w:tc>
      </w:tr>
      <w:tr w:rsidR="004D4525" w:rsidRPr="004D4525" w:rsidTr="004D4525">
        <w:trPr>
          <w:trHeight w:val="138"/>
        </w:trPr>
        <w:tc>
          <w:tcPr>
            <w:tcW w:w="1516" w:type="pct"/>
            <w:vAlign w:val="center"/>
          </w:tcPr>
          <w:p w:rsidR="004D4525" w:rsidRPr="004D4525" w:rsidRDefault="004D4525" w:rsidP="004D452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4D4525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793" w:type="pct"/>
            <w:vAlign w:val="center"/>
          </w:tcPr>
          <w:p w:rsidR="004D4525" w:rsidRPr="004D4525" w:rsidRDefault="004D4525" w:rsidP="004D452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4D4525">
              <w:rPr>
                <w:color w:val="000000"/>
                <w:sz w:val="22"/>
                <w:szCs w:val="22"/>
              </w:rPr>
              <w:t>516491.77</w:t>
            </w:r>
          </w:p>
        </w:tc>
        <w:tc>
          <w:tcPr>
            <w:tcW w:w="1691" w:type="pct"/>
            <w:vAlign w:val="center"/>
          </w:tcPr>
          <w:p w:rsidR="004D4525" w:rsidRPr="004D4525" w:rsidRDefault="004D4525" w:rsidP="004D452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4D4525">
              <w:rPr>
                <w:color w:val="000000"/>
                <w:sz w:val="22"/>
                <w:szCs w:val="22"/>
              </w:rPr>
              <w:t>1297322.04</w:t>
            </w:r>
          </w:p>
        </w:tc>
      </w:tr>
      <w:tr w:rsidR="004D4525" w:rsidRPr="004D4525" w:rsidTr="004D4525">
        <w:trPr>
          <w:trHeight w:val="138"/>
        </w:trPr>
        <w:tc>
          <w:tcPr>
            <w:tcW w:w="1516" w:type="pct"/>
            <w:vAlign w:val="center"/>
          </w:tcPr>
          <w:p w:rsidR="004D4525" w:rsidRPr="004D4525" w:rsidRDefault="004D4525" w:rsidP="004D452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4D4525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793" w:type="pct"/>
            <w:vAlign w:val="center"/>
          </w:tcPr>
          <w:p w:rsidR="004D4525" w:rsidRPr="004D4525" w:rsidRDefault="004D4525" w:rsidP="004D452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4D4525">
              <w:rPr>
                <w:color w:val="000000"/>
                <w:sz w:val="22"/>
                <w:szCs w:val="22"/>
              </w:rPr>
              <w:t>516494.80</w:t>
            </w:r>
          </w:p>
        </w:tc>
        <w:tc>
          <w:tcPr>
            <w:tcW w:w="1691" w:type="pct"/>
            <w:vAlign w:val="center"/>
          </w:tcPr>
          <w:p w:rsidR="004D4525" w:rsidRPr="004D4525" w:rsidRDefault="004D4525" w:rsidP="004D452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4D4525">
              <w:rPr>
                <w:color w:val="000000"/>
                <w:sz w:val="22"/>
                <w:szCs w:val="22"/>
              </w:rPr>
              <w:t>1297331.74</w:t>
            </w:r>
          </w:p>
        </w:tc>
      </w:tr>
      <w:tr w:rsidR="004D4525" w:rsidRPr="004D4525" w:rsidTr="004D4525">
        <w:trPr>
          <w:trHeight w:val="138"/>
        </w:trPr>
        <w:tc>
          <w:tcPr>
            <w:tcW w:w="1516" w:type="pct"/>
            <w:vAlign w:val="center"/>
          </w:tcPr>
          <w:p w:rsidR="004D4525" w:rsidRPr="004D4525" w:rsidRDefault="004D4525" w:rsidP="004D452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4D4525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793" w:type="pct"/>
            <w:vAlign w:val="center"/>
          </w:tcPr>
          <w:p w:rsidR="004D4525" w:rsidRPr="004D4525" w:rsidRDefault="004D4525" w:rsidP="004D452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4D4525">
              <w:rPr>
                <w:color w:val="000000"/>
                <w:sz w:val="22"/>
                <w:szCs w:val="22"/>
              </w:rPr>
              <w:t>516497.22</w:t>
            </w:r>
          </w:p>
        </w:tc>
        <w:tc>
          <w:tcPr>
            <w:tcW w:w="1691" w:type="pct"/>
            <w:vAlign w:val="center"/>
          </w:tcPr>
          <w:p w:rsidR="004D4525" w:rsidRPr="004D4525" w:rsidRDefault="004D4525" w:rsidP="004D452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4D4525">
              <w:rPr>
                <w:color w:val="000000"/>
                <w:sz w:val="22"/>
                <w:szCs w:val="22"/>
              </w:rPr>
              <w:t>1297337.31</w:t>
            </w:r>
          </w:p>
        </w:tc>
      </w:tr>
      <w:tr w:rsidR="004D4525" w:rsidRPr="004D4525" w:rsidTr="004D4525">
        <w:trPr>
          <w:trHeight w:val="138"/>
        </w:trPr>
        <w:tc>
          <w:tcPr>
            <w:tcW w:w="1516" w:type="pct"/>
            <w:vAlign w:val="center"/>
          </w:tcPr>
          <w:p w:rsidR="004D4525" w:rsidRPr="004D4525" w:rsidRDefault="004D4525" w:rsidP="004D452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4D4525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93" w:type="pct"/>
            <w:vAlign w:val="center"/>
          </w:tcPr>
          <w:p w:rsidR="004D4525" w:rsidRPr="004D4525" w:rsidRDefault="004D4525" w:rsidP="004D452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4D4525">
              <w:rPr>
                <w:color w:val="000000"/>
                <w:sz w:val="22"/>
                <w:szCs w:val="22"/>
              </w:rPr>
              <w:t>516498.97</w:t>
            </w:r>
          </w:p>
        </w:tc>
        <w:tc>
          <w:tcPr>
            <w:tcW w:w="1691" w:type="pct"/>
            <w:vAlign w:val="center"/>
          </w:tcPr>
          <w:p w:rsidR="004D4525" w:rsidRPr="004D4525" w:rsidRDefault="004D4525" w:rsidP="004D452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4D4525">
              <w:rPr>
                <w:color w:val="000000"/>
                <w:sz w:val="22"/>
                <w:szCs w:val="22"/>
              </w:rPr>
              <w:t>1297339.82</w:t>
            </w:r>
          </w:p>
        </w:tc>
      </w:tr>
      <w:tr w:rsidR="004D4525" w:rsidRPr="004D4525" w:rsidTr="004D4525">
        <w:trPr>
          <w:trHeight w:val="138"/>
        </w:trPr>
        <w:tc>
          <w:tcPr>
            <w:tcW w:w="1516" w:type="pct"/>
            <w:vAlign w:val="center"/>
          </w:tcPr>
          <w:p w:rsidR="004D4525" w:rsidRPr="004D4525" w:rsidRDefault="004D4525" w:rsidP="004D452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4D4525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793" w:type="pct"/>
            <w:vAlign w:val="center"/>
          </w:tcPr>
          <w:p w:rsidR="004D4525" w:rsidRPr="004D4525" w:rsidRDefault="004D4525" w:rsidP="004D452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4D4525">
              <w:rPr>
                <w:color w:val="000000"/>
                <w:sz w:val="22"/>
                <w:szCs w:val="22"/>
              </w:rPr>
              <w:t>516502.58</w:t>
            </w:r>
          </w:p>
        </w:tc>
        <w:tc>
          <w:tcPr>
            <w:tcW w:w="1691" w:type="pct"/>
            <w:vAlign w:val="center"/>
          </w:tcPr>
          <w:p w:rsidR="004D4525" w:rsidRPr="004D4525" w:rsidRDefault="004D4525" w:rsidP="004D452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4D4525">
              <w:rPr>
                <w:color w:val="000000"/>
                <w:sz w:val="22"/>
                <w:szCs w:val="22"/>
              </w:rPr>
              <w:t>1297348.88</w:t>
            </w:r>
          </w:p>
        </w:tc>
      </w:tr>
      <w:tr w:rsidR="004D4525" w:rsidRPr="004D4525" w:rsidTr="004D4525">
        <w:trPr>
          <w:trHeight w:val="138"/>
        </w:trPr>
        <w:tc>
          <w:tcPr>
            <w:tcW w:w="1516" w:type="pct"/>
            <w:vAlign w:val="center"/>
          </w:tcPr>
          <w:p w:rsidR="004D4525" w:rsidRPr="004D4525" w:rsidRDefault="004D4525" w:rsidP="004D452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4D4525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93" w:type="pct"/>
            <w:vAlign w:val="center"/>
          </w:tcPr>
          <w:p w:rsidR="004D4525" w:rsidRPr="004D4525" w:rsidRDefault="004D4525" w:rsidP="004D452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4D4525">
              <w:rPr>
                <w:color w:val="000000"/>
                <w:sz w:val="22"/>
                <w:szCs w:val="22"/>
              </w:rPr>
              <w:t>516507.08</w:t>
            </w:r>
          </w:p>
        </w:tc>
        <w:tc>
          <w:tcPr>
            <w:tcW w:w="1691" w:type="pct"/>
            <w:vAlign w:val="center"/>
          </w:tcPr>
          <w:p w:rsidR="004D4525" w:rsidRPr="004D4525" w:rsidRDefault="004D4525" w:rsidP="004D452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4D4525">
              <w:rPr>
                <w:color w:val="000000"/>
                <w:sz w:val="22"/>
                <w:szCs w:val="22"/>
              </w:rPr>
              <w:t>1297359.16</w:t>
            </w:r>
          </w:p>
        </w:tc>
      </w:tr>
      <w:tr w:rsidR="004D4525" w:rsidRPr="004D4525" w:rsidTr="004D4525">
        <w:trPr>
          <w:trHeight w:val="138"/>
        </w:trPr>
        <w:tc>
          <w:tcPr>
            <w:tcW w:w="1516" w:type="pct"/>
            <w:vAlign w:val="center"/>
          </w:tcPr>
          <w:p w:rsidR="004D4525" w:rsidRPr="004D4525" w:rsidRDefault="004D4525" w:rsidP="004D452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4D452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793" w:type="pct"/>
            <w:vAlign w:val="center"/>
          </w:tcPr>
          <w:p w:rsidR="004D4525" w:rsidRPr="004D4525" w:rsidRDefault="004D4525" w:rsidP="004D452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4D4525">
              <w:rPr>
                <w:color w:val="000000"/>
                <w:sz w:val="22"/>
                <w:szCs w:val="22"/>
              </w:rPr>
              <w:t>516506.89</w:t>
            </w:r>
          </w:p>
        </w:tc>
        <w:tc>
          <w:tcPr>
            <w:tcW w:w="1691" w:type="pct"/>
            <w:vAlign w:val="center"/>
          </w:tcPr>
          <w:p w:rsidR="004D4525" w:rsidRPr="004D4525" w:rsidRDefault="004D4525" w:rsidP="004D452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4D4525">
              <w:rPr>
                <w:color w:val="000000"/>
                <w:sz w:val="22"/>
                <w:szCs w:val="22"/>
              </w:rPr>
              <w:t>1297359.26</w:t>
            </w:r>
          </w:p>
        </w:tc>
      </w:tr>
      <w:tr w:rsidR="004D4525" w:rsidRPr="004D4525" w:rsidTr="004D4525">
        <w:trPr>
          <w:trHeight w:val="138"/>
        </w:trPr>
        <w:tc>
          <w:tcPr>
            <w:tcW w:w="1516" w:type="pct"/>
            <w:vAlign w:val="center"/>
          </w:tcPr>
          <w:p w:rsidR="004D4525" w:rsidRPr="004D4525" w:rsidRDefault="004D4525" w:rsidP="004D452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4D4525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793" w:type="pct"/>
            <w:vAlign w:val="center"/>
          </w:tcPr>
          <w:p w:rsidR="004D4525" w:rsidRPr="004D4525" w:rsidRDefault="004D4525" w:rsidP="004D452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4D4525">
              <w:rPr>
                <w:color w:val="000000"/>
                <w:sz w:val="22"/>
                <w:szCs w:val="22"/>
              </w:rPr>
              <w:t>516513.96</w:t>
            </w:r>
          </w:p>
        </w:tc>
        <w:tc>
          <w:tcPr>
            <w:tcW w:w="1691" w:type="pct"/>
            <w:vAlign w:val="center"/>
          </w:tcPr>
          <w:p w:rsidR="004D4525" w:rsidRPr="004D4525" w:rsidRDefault="004D4525" w:rsidP="004D452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4D4525">
              <w:rPr>
                <w:color w:val="000000"/>
                <w:sz w:val="22"/>
                <w:szCs w:val="22"/>
              </w:rPr>
              <w:t>1297377.59</w:t>
            </w:r>
          </w:p>
        </w:tc>
      </w:tr>
      <w:tr w:rsidR="004D4525" w:rsidRPr="004D4525" w:rsidTr="004D4525">
        <w:trPr>
          <w:trHeight w:val="138"/>
        </w:trPr>
        <w:tc>
          <w:tcPr>
            <w:tcW w:w="1516" w:type="pct"/>
            <w:vAlign w:val="center"/>
          </w:tcPr>
          <w:p w:rsidR="004D4525" w:rsidRPr="004D4525" w:rsidRDefault="004D4525" w:rsidP="004D452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4D4525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93" w:type="pct"/>
            <w:vAlign w:val="center"/>
          </w:tcPr>
          <w:p w:rsidR="004D4525" w:rsidRPr="004D4525" w:rsidRDefault="004D4525" w:rsidP="004D452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4D4525">
              <w:rPr>
                <w:color w:val="000000"/>
                <w:sz w:val="22"/>
                <w:szCs w:val="22"/>
              </w:rPr>
              <w:t>516517.74</w:t>
            </w:r>
          </w:p>
        </w:tc>
        <w:tc>
          <w:tcPr>
            <w:tcW w:w="1691" w:type="pct"/>
            <w:vAlign w:val="center"/>
          </w:tcPr>
          <w:p w:rsidR="004D4525" w:rsidRPr="004D4525" w:rsidRDefault="004D4525" w:rsidP="004D452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4D4525">
              <w:rPr>
                <w:color w:val="000000"/>
                <w:sz w:val="22"/>
                <w:szCs w:val="22"/>
              </w:rPr>
              <w:t>1297386.09</w:t>
            </w:r>
          </w:p>
        </w:tc>
      </w:tr>
      <w:tr w:rsidR="004D4525" w:rsidRPr="004D4525" w:rsidTr="004D4525">
        <w:trPr>
          <w:trHeight w:val="138"/>
        </w:trPr>
        <w:tc>
          <w:tcPr>
            <w:tcW w:w="1516" w:type="pct"/>
            <w:vAlign w:val="center"/>
          </w:tcPr>
          <w:p w:rsidR="004D4525" w:rsidRPr="004D4525" w:rsidRDefault="004D4525" w:rsidP="004D452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4D4525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793" w:type="pct"/>
            <w:vAlign w:val="center"/>
          </w:tcPr>
          <w:p w:rsidR="004D4525" w:rsidRPr="004D4525" w:rsidRDefault="004D4525" w:rsidP="004D452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4D4525">
              <w:rPr>
                <w:color w:val="000000"/>
                <w:sz w:val="22"/>
                <w:szCs w:val="22"/>
              </w:rPr>
              <w:t>516522.16</w:t>
            </w:r>
          </w:p>
        </w:tc>
        <w:tc>
          <w:tcPr>
            <w:tcW w:w="1691" w:type="pct"/>
            <w:vAlign w:val="center"/>
          </w:tcPr>
          <w:p w:rsidR="004D4525" w:rsidRPr="004D4525" w:rsidRDefault="004D4525" w:rsidP="004D452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4D4525">
              <w:rPr>
                <w:color w:val="000000"/>
                <w:sz w:val="22"/>
                <w:szCs w:val="22"/>
              </w:rPr>
              <w:t>1297396.01</w:t>
            </w:r>
          </w:p>
        </w:tc>
      </w:tr>
      <w:tr w:rsidR="004D4525" w:rsidRPr="004D4525" w:rsidTr="004D4525">
        <w:trPr>
          <w:trHeight w:val="138"/>
        </w:trPr>
        <w:tc>
          <w:tcPr>
            <w:tcW w:w="1516" w:type="pct"/>
            <w:vAlign w:val="center"/>
          </w:tcPr>
          <w:p w:rsidR="004D4525" w:rsidRPr="004D4525" w:rsidRDefault="004D4525" w:rsidP="004D452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4D4525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1793" w:type="pct"/>
            <w:vAlign w:val="center"/>
          </w:tcPr>
          <w:p w:rsidR="004D4525" w:rsidRPr="004D4525" w:rsidRDefault="004D4525" w:rsidP="004D452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4D4525">
              <w:rPr>
                <w:color w:val="000000"/>
                <w:sz w:val="22"/>
                <w:szCs w:val="22"/>
              </w:rPr>
              <w:t>516525.81</w:t>
            </w:r>
          </w:p>
        </w:tc>
        <w:tc>
          <w:tcPr>
            <w:tcW w:w="1691" w:type="pct"/>
            <w:vAlign w:val="center"/>
          </w:tcPr>
          <w:p w:rsidR="004D4525" w:rsidRPr="004D4525" w:rsidRDefault="004D4525" w:rsidP="004D452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4D4525">
              <w:rPr>
                <w:color w:val="000000"/>
                <w:sz w:val="22"/>
                <w:szCs w:val="22"/>
              </w:rPr>
              <w:t>1297404.49</w:t>
            </w:r>
          </w:p>
        </w:tc>
      </w:tr>
      <w:tr w:rsidR="004D4525" w:rsidRPr="004D4525" w:rsidTr="004D4525">
        <w:trPr>
          <w:trHeight w:val="138"/>
        </w:trPr>
        <w:tc>
          <w:tcPr>
            <w:tcW w:w="1516" w:type="pct"/>
            <w:vAlign w:val="center"/>
          </w:tcPr>
          <w:p w:rsidR="004D4525" w:rsidRPr="004D4525" w:rsidRDefault="004D4525" w:rsidP="004D452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4D4525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793" w:type="pct"/>
            <w:vAlign w:val="center"/>
          </w:tcPr>
          <w:p w:rsidR="004D4525" w:rsidRPr="004D4525" w:rsidRDefault="004D4525" w:rsidP="004D452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4D4525">
              <w:rPr>
                <w:color w:val="000000"/>
                <w:sz w:val="22"/>
                <w:szCs w:val="22"/>
              </w:rPr>
              <w:t>516525.37</w:t>
            </w:r>
          </w:p>
        </w:tc>
        <w:tc>
          <w:tcPr>
            <w:tcW w:w="1691" w:type="pct"/>
            <w:vAlign w:val="center"/>
          </w:tcPr>
          <w:p w:rsidR="004D4525" w:rsidRPr="004D4525" w:rsidRDefault="004D4525" w:rsidP="004D452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4D4525">
              <w:rPr>
                <w:color w:val="000000"/>
                <w:sz w:val="22"/>
                <w:szCs w:val="22"/>
              </w:rPr>
              <w:t>1297404.67</w:t>
            </w:r>
          </w:p>
        </w:tc>
      </w:tr>
      <w:tr w:rsidR="004D4525" w:rsidRPr="004D4525" w:rsidTr="004D4525">
        <w:trPr>
          <w:trHeight w:val="138"/>
        </w:trPr>
        <w:tc>
          <w:tcPr>
            <w:tcW w:w="1516" w:type="pct"/>
            <w:vAlign w:val="center"/>
          </w:tcPr>
          <w:p w:rsidR="004D4525" w:rsidRPr="004D4525" w:rsidRDefault="004D4525" w:rsidP="004D452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4D4525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1793" w:type="pct"/>
            <w:vAlign w:val="center"/>
          </w:tcPr>
          <w:p w:rsidR="004D4525" w:rsidRPr="004D4525" w:rsidRDefault="004D4525" w:rsidP="004D452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4D4525">
              <w:rPr>
                <w:color w:val="000000"/>
                <w:sz w:val="22"/>
                <w:szCs w:val="22"/>
              </w:rPr>
              <w:t>516529.92</w:t>
            </w:r>
          </w:p>
        </w:tc>
        <w:tc>
          <w:tcPr>
            <w:tcW w:w="1691" w:type="pct"/>
            <w:vAlign w:val="center"/>
          </w:tcPr>
          <w:p w:rsidR="004D4525" w:rsidRPr="004D4525" w:rsidRDefault="004D4525" w:rsidP="004D452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4D4525">
              <w:rPr>
                <w:color w:val="000000"/>
                <w:sz w:val="22"/>
                <w:szCs w:val="22"/>
              </w:rPr>
              <w:t>1297414.07</w:t>
            </w:r>
          </w:p>
        </w:tc>
      </w:tr>
      <w:tr w:rsidR="004D4525" w:rsidRPr="004D4525" w:rsidTr="004D4525">
        <w:trPr>
          <w:trHeight w:val="138"/>
        </w:trPr>
        <w:tc>
          <w:tcPr>
            <w:tcW w:w="1516" w:type="pct"/>
            <w:vAlign w:val="center"/>
          </w:tcPr>
          <w:p w:rsidR="004D4525" w:rsidRPr="004D4525" w:rsidRDefault="004D4525" w:rsidP="004D452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4D4525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93" w:type="pct"/>
            <w:vAlign w:val="center"/>
          </w:tcPr>
          <w:p w:rsidR="004D4525" w:rsidRPr="004D4525" w:rsidRDefault="004D4525" w:rsidP="004D452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4D4525">
              <w:rPr>
                <w:color w:val="000000"/>
                <w:sz w:val="22"/>
                <w:szCs w:val="22"/>
              </w:rPr>
              <w:t>516523.50</w:t>
            </w:r>
          </w:p>
        </w:tc>
        <w:tc>
          <w:tcPr>
            <w:tcW w:w="1691" w:type="pct"/>
            <w:vAlign w:val="center"/>
          </w:tcPr>
          <w:p w:rsidR="004D4525" w:rsidRPr="004D4525" w:rsidRDefault="004D4525" w:rsidP="004D452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4D4525">
              <w:rPr>
                <w:color w:val="000000"/>
                <w:sz w:val="22"/>
                <w:szCs w:val="22"/>
              </w:rPr>
              <w:t>1297416.48</w:t>
            </w:r>
          </w:p>
        </w:tc>
      </w:tr>
      <w:tr w:rsidR="004D4525" w:rsidRPr="004D4525" w:rsidTr="004D4525">
        <w:trPr>
          <w:trHeight w:val="138"/>
        </w:trPr>
        <w:tc>
          <w:tcPr>
            <w:tcW w:w="1516" w:type="pct"/>
            <w:vAlign w:val="center"/>
          </w:tcPr>
          <w:p w:rsidR="004D4525" w:rsidRPr="004D4525" w:rsidRDefault="004D4525" w:rsidP="004D452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4D4525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1793" w:type="pct"/>
            <w:vAlign w:val="center"/>
          </w:tcPr>
          <w:p w:rsidR="004D4525" w:rsidRPr="004D4525" w:rsidRDefault="004D4525" w:rsidP="004D452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4D4525">
              <w:rPr>
                <w:color w:val="000000"/>
                <w:sz w:val="22"/>
                <w:szCs w:val="22"/>
              </w:rPr>
              <w:t>516519.84</w:t>
            </w:r>
          </w:p>
        </w:tc>
        <w:tc>
          <w:tcPr>
            <w:tcW w:w="1691" w:type="pct"/>
            <w:vAlign w:val="center"/>
          </w:tcPr>
          <w:p w:rsidR="004D4525" w:rsidRPr="004D4525" w:rsidRDefault="004D4525" w:rsidP="004D452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4D4525">
              <w:rPr>
                <w:color w:val="000000"/>
                <w:sz w:val="22"/>
                <w:szCs w:val="22"/>
              </w:rPr>
              <w:t>1297406.92</w:t>
            </w:r>
          </w:p>
        </w:tc>
      </w:tr>
      <w:tr w:rsidR="004D4525" w:rsidRPr="004D4525" w:rsidTr="004D4525">
        <w:trPr>
          <w:trHeight w:val="138"/>
        </w:trPr>
        <w:tc>
          <w:tcPr>
            <w:tcW w:w="1516" w:type="pct"/>
            <w:vAlign w:val="center"/>
          </w:tcPr>
          <w:p w:rsidR="004D4525" w:rsidRPr="004D4525" w:rsidRDefault="004D4525" w:rsidP="004D452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4D4525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1793" w:type="pct"/>
            <w:vAlign w:val="center"/>
          </w:tcPr>
          <w:p w:rsidR="004D4525" w:rsidRPr="004D4525" w:rsidRDefault="004D4525" w:rsidP="004D452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4D4525">
              <w:rPr>
                <w:color w:val="000000"/>
                <w:sz w:val="22"/>
                <w:szCs w:val="22"/>
              </w:rPr>
              <w:t>516498.65</w:t>
            </w:r>
          </w:p>
        </w:tc>
        <w:tc>
          <w:tcPr>
            <w:tcW w:w="1691" w:type="pct"/>
            <w:vAlign w:val="center"/>
          </w:tcPr>
          <w:p w:rsidR="004D4525" w:rsidRPr="004D4525" w:rsidRDefault="004D4525" w:rsidP="004D452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4D4525">
              <w:rPr>
                <w:color w:val="000000"/>
                <w:sz w:val="22"/>
                <w:szCs w:val="22"/>
              </w:rPr>
              <w:t>1297415.37</w:t>
            </w:r>
          </w:p>
        </w:tc>
      </w:tr>
      <w:tr w:rsidR="004D4525" w:rsidRPr="004D4525" w:rsidTr="004D4525">
        <w:trPr>
          <w:trHeight w:val="138"/>
        </w:trPr>
        <w:tc>
          <w:tcPr>
            <w:tcW w:w="1516" w:type="pct"/>
            <w:vAlign w:val="center"/>
          </w:tcPr>
          <w:p w:rsidR="004D4525" w:rsidRPr="004D4525" w:rsidRDefault="004D4525" w:rsidP="004D452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4D4525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793" w:type="pct"/>
            <w:vAlign w:val="center"/>
          </w:tcPr>
          <w:p w:rsidR="004D4525" w:rsidRPr="004D4525" w:rsidRDefault="004D4525" w:rsidP="004D452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4D4525">
              <w:rPr>
                <w:color w:val="000000"/>
                <w:sz w:val="22"/>
                <w:szCs w:val="22"/>
              </w:rPr>
              <w:t>516457.22</w:t>
            </w:r>
          </w:p>
        </w:tc>
        <w:tc>
          <w:tcPr>
            <w:tcW w:w="1691" w:type="pct"/>
            <w:vAlign w:val="center"/>
          </w:tcPr>
          <w:p w:rsidR="004D4525" w:rsidRPr="004D4525" w:rsidRDefault="004D4525" w:rsidP="004D452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4D4525">
              <w:rPr>
                <w:color w:val="000000"/>
                <w:sz w:val="22"/>
                <w:szCs w:val="22"/>
              </w:rPr>
              <w:t>1297311.49</w:t>
            </w:r>
          </w:p>
        </w:tc>
      </w:tr>
      <w:tr w:rsidR="004D4525" w:rsidRPr="004D4525" w:rsidTr="004D4525">
        <w:trPr>
          <w:trHeight w:val="138"/>
        </w:trPr>
        <w:tc>
          <w:tcPr>
            <w:tcW w:w="1516" w:type="pct"/>
            <w:vAlign w:val="center"/>
          </w:tcPr>
          <w:p w:rsidR="004D4525" w:rsidRPr="004D4525" w:rsidRDefault="004D4525" w:rsidP="004D452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4D4525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793" w:type="pct"/>
            <w:vAlign w:val="center"/>
          </w:tcPr>
          <w:p w:rsidR="004D4525" w:rsidRPr="004D4525" w:rsidRDefault="004D4525" w:rsidP="004D452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4D4525">
              <w:rPr>
                <w:color w:val="000000"/>
                <w:sz w:val="22"/>
                <w:szCs w:val="22"/>
              </w:rPr>
              <w:t>516460.62</w:t>
            </w:r>
          </w:p>
        </w:tc>
        <w:tc>
          <w:tcPr>
            <w:tcW w:w="1691" w:type="pct"/>
            <w:vAlign w:val="center"/>
          </w:tcPr>
          <w:p w:rsidR="004D4525" w:rsidRPr="004D4525" w:rsidRDefault="004D4525" w:rsidP="004D452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4D4525">
              <w:rPr>
                <w:color w:val="000000"/>
                <w:sz w:val="22"/>
                <w:szCs w:val="22"/>
              </w:rPr>
              <w:t>1297311.73</w:t>
            </w:r>
          </w:p>
        </w:tc>
      </w:tr>
      <w:tr w:rsidR="004D4525" w:rsidRPr="004D4525" w:rsidTr="004D4525">
        <w:trPr>
          <w:trHeight w:val="138"/>
        </w:trPr>
        <w:tc>
          <w:tcPr>
            <w:tcW w:w="1516" w:type="pct"/>
            <w:vAlign w:val="center"/>
          </w:tcPr>
          <w:p w:rsidR="004D4525" w:rsidRPr="004D4525" w:rsidRDefault="004D4525" w:rsidP="004D452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4D4525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793" w:type="pct"/>
            <w:vAlign w:val="center"/>
          </w:tcPr>
          <w:p w:rsidR="004D4525" w:rsidRPr="004D4525" w:rsidRDefault="004D4525" w:rsidP="004D452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4D4525">
              <w:rPr>
                <w:color w:val="000000"/>
                <w:sz w:val="22"/>
                <w:szCs w:val="22"/>
              </w:rPr>
              <w:t>516482.02</w:t>
            </w:r>
          </w:p>
        </w:tc>
        <w:tc>
          <w:tcPr>
            <w:tcW w:w="1691" w:type="pct"/>
            <w:vAlign w:val="center"/>
          </w:tcPr>
          <w:p w:rsidR="004D4525" w:rsidRPr="004D4525" w:rsidRDefault="004D4525" w:rsidP="004D452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4D4525">
              <w:rPr>
                <w:color w:val="000000"/>
                <w:sz w:val="22"/>
                <w:szCs w:val="22"/>
              </w:rPr>
              <w:t>1297302.24</w:t>
            </w:r>
          </w:p>
        </w:tc>
      </w:tr>
      <w:tr w:rsidR="004D4525" w:rsidRPr="004D4525" w:rsidTr="004D4525">
        <w:trPr>
          <w:trHeight w:val="138"/>
        </w:trPr>
        <w:tc>
          <w:tcPr>
            <w:tcW w:w="1516" w:type="pct"/>
            <w:vAlign w:val="center"/>
          </w:tcPr>
          <w:p w:rsidR="004D4525" w:rsidRPr="004D4525" w:rsidRDefault="004D4525" w:rsidP="004D452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4D4525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1793" w:type="pct"/>
            <w:vAlign w:val="center"/>
          </w:tcPr>
          <w:p w:rsidR="004D4525" w:rsidRPr="004D4525" w:rsidRDefault="004D4525" w:rsidP="004D452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4D4525">
              <w:rPr>
                <w:color w:val="000000"/>
                <w:sz w:val="22"/>
                <w:szCs w:val="22"/>
              </w:rPr>
              <w:t>516481.54</w:t>
            </w:r>
          </w:p>
        </w:tc>
        <w:tc>
          <w:tcPr>
            <w:tcW w:w="1691" w:type="pct"/>
            <w:vAlign w:val="center"/>
          </w:tcPr>
          <w:p w:rsidR="004D4525" w:rsidRPr="004D4525" w:rsidRDefault="004D4525" w:rsidP="004D452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4D4525">
              <w:rPr>
                <w:color w:val="000000"/>
                <w:sz w:val="22"/>
                <w:szCs w:val="22"/>
              </w:rPr>
              <w:t>1297300.12</w:t>
            </w:r>
          </w:p>
        </w:tc>
      </w:tr>
      <w:tr w:rsidR="004D4525" w:rsidRPr="004D4525" w:rsidTr="004D4525">
        <w:trPr>
          <w:trHeight w:val="138"/>
        </w:trPr>
        <w:tc>
          <w:tcPr>
            <w:tcW w:w="1516" w:type="pct"/>
            <w:vAlign w:val="center"/>
          </w:tcPr>
          <w:p w:rsidR="004D4525" w:rsidRPr="004D4525" w:rsidRDefault="004D4525" w:rsidP="004D452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4D45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93" w:type="pct"/>
            <w:vAlign w:val="center"/>
          </w:tcPr>
          <w:p w:rsidR="004D4525" w:rsidRPr="004D4525" w:rsidRDefault="004D4525" w:rsidP="004D452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4D4525">
              <w:rPr>
                <w:color w:val="000000"/>
                <w:sz w:val="22"/>
                <w:szCs w:val="22"/>
              </w:rPr>
              <w:t>516490.94</w:t>
            </w:r>
          </w:p>
        </w:tc>
        <w:tc>
          <w:tcPr>
            <w:tcW w:w="1691" w:type="pct"/>
            <w:vAlign w:val="center"/>
          </w:tcPr>
          <w:p w:rsidR="004D4525" w:rsidRPr="004D4525" w:rsidRDefault="004D4525" w:rsidP="004D452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4D4525">
              <w:rPr>
                <w:color w:val="000000"/>
                <w:sz w:val="22"/>
                <w:szCs w:val="22"/>
              </w:rPr>
              <w:t>1297296.17</w:t>
            </w:r>
          </w:p>
        </w:tc>
      </w:tr>
    </w:tbl>
    <w:p w:rsidR="008E7452" w:rsidRDefault="008E7452" w:rsidP="008E7452">
      <w:pPr>
        <w:widowControl/>
        <w:spacing w:line="348" w:lineRule="auto"/>
        <w:ind w:firstLine="0"/>
        <w:rPr>
          <w:kern w:val="0"/>
          <w:sz w:val="28"/>
          <w:szCs w:val="28"/>
        </w:rPr>
      </w:pPr>
    </w:p>
    <w:p w:rsidR="00322C78" w:rsidRDefault="00D43FD4" w:rsidP="008E7452">
      <w:pPr>
        <w:widowControl/>
        <w:spacing w:line="348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>
        <w:rPr>
          <w:rFonts w:eastAsia="Lucida Sans Unicode"/>
          <w:b/>
          <w:spacing w:val="-5"/>
          <w:sz w:val="28"/>
          <w:szCs w:val="28"/>
          <w:lang w:bidi="ru-RU"/>
        </w:rPr>
        <w:t>Участок № 2 (ЗУ</w:t>
      </w:r>
      <w:r w:rsidR="00322C78" w:rsidRPr="00322C78">
        <w:rPr>
          <w:rFonts w:eastAsia="Lucida Sans Unicode"/>
          <w:b/>
          <w:spacing w:val="-5"/>
          <w:sz w:val="28"/>
          <w:szCs w:val="28"/>
          <w:lang w:bidi="ru-RU"/>
        </w:rPr>
        <w:t>2)</w:t>
      </w:r>
    </w:p>
    <w:p w:rsidR="004D4525" w:rsidRPr="004D4525" w:rsidRDefault="004D4525" w:rsidP="004D4525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color w:val="FF0000"/>
          <w:kern w:val="0"/>
          <w:sz w:val="28"/>
          <w:szCs w:val="28"/>
        </w:rPr>
      </w:pPr>
      <w:r w:rsidRPr="004D4525">
        <w:rPr>
          <w:kern w:val="0"/>
          <w:sz w:val="28"/>
          <w:szCs w:val="28"/>
        </w:rPr>
        <w:t>Проектом межевания предлагается образовать земельный участок площадью 403 кв. м, расположенный по адресу ул. Ведугская, д. 99.</w:t>
      </w:r>
    </w:p>
    <w:p w:rsidR="004D4525" w:rsidRPr="004D4525" w:rsidRDefault="004D4525" w:rsidP="004D4525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4D4525">
        <w:rPr>
          <w:kern w:val="0"/>
          <w:sz w:val="28"/>
          <w:szCs w:val="28"/>
        </w:rPr>
        <w:lastRenderedPageBreak/>
        <w:t>Земельный участок ЗУ2 образуется из земель, государственная собственность на которые не разграничена.</w:t>
      </w:r>
    </w:p>
    <w:p w:rsidR="004D4525" w:rsidRPr="004D4525" w:rsidRDefault="004D4525" w:rsidP="004D4525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color w:val="FF0000"/>
          <w:kern w:val="0"/>
          <w:sz w:val="28"/>
          <w:szCs w:val="28"/>
        </w:rPr>
      </w:pPr>
      <w:r w:rsidRPr="004D4525">
        <w:rPr>
          <w:kern w:val="0"/>
          <w:sz w:val="28"/>
          <w:szCs w:val="28"/>
        </w:rPr>
        <w:t>Земельный участок расположен в зоне Ж</w:t>
      </w:r>
      <w:r w:rsidR="001E66DE">
        <w:rPr>
          <w:kern w:val="0"/>
          <w:sz w:val="28"/>
          <w:szCs w:val="28"/>
        </w:rPr>
        <w:t xml:space="preserve"> </w:t>
      </w:r>
      <w:r w:rsidRPr="004D4525">
        <w:rPr>
          <w:kern w:val="0"/>
          <w:sz w:val="28"/>
          <w:szCs w:val="28"/>
        </w:rPr>
        <w:t xml:space="preserve">1. Вид разрешенного использования образуемого земельного участка устанавливается в соответствии с </w:t>
      </w:r>
      <w:r w:rsidR="003A392D">
        <w:rPr>
          <w:kern w:val="0"/>
          <w:sz w:val="28"/>
          <w:szCs w:val="28"/>
        </w:rPr>
        <w:t>к</w:t>
      </w:r>
      <w:r w:rsidRPr="004D4525">
        <w:rPr>
          <w:kern w:val="0"/>
          <w:sz w:val="28"/>
          <w:szCs w:val="28"/>
        </w:rPr>
        <w:t xml:space="preserve">лассификатором видов разрешенного использования земельных участков, </w:t>
      </w:r>
      <w:r w:rsidR="003A392D">
        <w:rPr>
          <w:kern w:val="0"/>
          <w:sz w:val="28"/>
          <w:szCs w:val="28"/>
        </w:rPr>
        <w:t>утвержденным</w:t>
      </w:r>
      <w:r w:rsidR="003A392D" w:rsidRPr="004D4525">
        <w:rPr>
          <w:kern w:val="0"/>
          <w:sz w:val="28"/>
          <w:szCs w:val="28"/>
        </w:rPr>
        <w:t xml:space="preserve"> </w:t>
      </w:r>
      <w:r w:rsidR="003A392D">
        <w:rPr>
          <w:kern w:val="0"/>
          <w:sz w:val="28"/>
          <w:szCs w:val="28"/>
        </w:rPr>
        <w:t>п</w:t>
      </w:r>
      <w:r w:rsidR="003A392D" w:rsidRPr="004D4525">
        <w:rPr>
          <w:kern w:val="0"/>
          <w:sz w:val="28"/>
          <w:szCs w:val="28"/>
        </w:rPr>
        <w:t>риказом Федеральной службы государственной регистрации, кадастра и картографии</w:t>
      </w:r>
      <w:r w:rsidR="003A392D">
        <w:rPr>
          <w:kern w:val="0"/>
          <w:sz w:val="28"/>
          <w:szCs w:val="28"/>
        </w:rPr>
        <w:t xml:space="preserve"> от 10.11.2020</w:t>
      </w:r>
      <w:r w:rsidR="003A392D" w:rsidRPr="004D4525">
        <w:rPr>
          <w:kern w:val="0"/>
          <w:sz w:val="28"/>
          <w:szCs w:val="28"/>
        </w:rPr>
        <w:t xml:space="preserve"> </w:t>
      </w:r>
      <w:r w:rsidR="003A392D">
        <w:rPr>
          <w:kern w:val="0"/>
          <w:sz w:val="28"/>
          <w:szCs w:val="28"/>
        </w:rPr>
        <w:br/>
      </w:r>
      <w:r w:rsidR="003A392D" w:rsidRPr="004D4525">
        <w:rPr>
          <w:kern w:val="0"/>
          <w:sz w:val="28"/>
          <w:szCs w:val="28"/>
        </w:rPr>
        <w:t>№</w:t>
      </w:r>
      <w:r w:rsidR="003A392D">
        <w:rPr>
          <w:kern w:val="0"/>
          <w:sz w:val="28"/>
          <w:szCs w:val="28"/>
        </w:rPr>
        <w:t xml:space="preserve"> </w:t>
      </w:r>
      <w:r w:rsidR="003A392D" w:rsidRPr="004D4525">
        <w:rPr>
          <w:kern w:val="0"/>
          <w:sz w:val="28"/>
          <w:szCs w:val="28"/>
        </w:rPr>
        <w:t>П/0412</w:t>
      </w:r>
      <w:r w:rsidR="003A392D">
        <w:rPr>
          <w:kern w:val="0"/>
          <w:sz w:val="28"/>
          <w:szCs w:val="28"/>
        </w:rPr>
        <w:t>,</w:t>
      </w:r>
      <w:r w:rsidR="003A392D" w:rsidRPr="004D4525">
        <w:rPr>
          <w:kern w:val="0"/>
          <w:sz w:val="28"/>
          <w:szCs w:val="28"/>
        </w:rPr>
        <w:t xml:space="preserve"> </w:t>
      </w:r>
      <w:r w:rsidR="003A392D">
        <w:rPr>
          <w:kern w:val="0"/>
          <w:sz w:val="28"/>
          <w:szCs w:val="28"/>
        </w:rPr>
        <w:t>как</w:t>
      </w:r>
      <w:r w:rsidR="003A392D" w:rsidRPr="004D4525">
        <w:rPr>
          <w:kern w:val="0"/>
          <w:sz w:val="28"/>
          <w:szCs w:val="28"/>
        </w:rPr>
        <w:t xml:space="preserve"> </w:t>
      </w:r>
      <w:r w:rsidRPr="004D4525">
        <w:rPr>
          <w:kern w:val="0"/>
          <w:sz w:val="28"/>
          <w:szCs w:val="28"/>
        </w:rPr>
        <w:t>«</w:t>
      </w:r>
      <w:r w:rsidRPr="004D4525">
        <w:rPr>
          <w:rFonts w:eastAsiaTheme="minorHAnsi"/>
          <w:kern w:val="0"/>
          <w:sz w:val="28"/>
          <w:szCs w:val="28"/>
          <w:shd w:val="clear" w:color="auto" w:fill="FFFFFF"/>
          <w:lang w:eastAsia="en-US"/>
        </w:rPr>
        <w:t>Блокированная жилая застройка».</w:t>
      </w:r>
    </w:p>
    <w:p w:rsidR="004D4525" w:rsidRPr="004D4525" w:rsidRDefault="004D4525" w:rsidP="004D4525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4D4525">
        <w:rPr>
          <w:kern w:val="0"/>
          <w:sz w:val="28"/>
          <w:szCs w:val="28"/>
        </w:rPr>
        <w:t>Границы участка определены в соответствии с поставленными на кадастровый учет соседними земельными участками, а также элементами планировочной структуры.</w:t>
      </w:r>
    </w:p>
    <w:p w:rsidR="004050E4" w:rsidRPr="008E7452" w:rsidRDefault="00322C78" w:rsidP="008E745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322C78">
        <w:rPr>
          <w:rFonts w:eastAsia="Calibri" w:cs="Calibri"/>
          <w:kern w:val="0"/>
          <w:sz w:val="28"/>
          <w:szCs w:val="28"/>
          <w:lang w:eastAsia="ar-SA"/>
        </w:rPr>
        <w:t>Ведомость коор</w:t>
      </w:r>
      <w:r w:rsidR="008E7452">
        <w:rPr>
          <w:rFonts w:eastAsia="Calibri" w:cs="Calibri"/>
          <w:kern w:val="0"/>
          <w:sz w:val="28"/>
          <w:szCs w:val="28"/>
          <w:lang w:eastAsia="ar-SA"/>
        </w:rPr>
        <w:t>динат</w:t>
      </w:r>
      <w:r w:rsidR="00011B63">
        <w:rPr>
          <w:rFonts w:eastAsia="Calibri" w:cs="Calibri"/>
          <w:kern w:val="0"/>
          <w:sz w:val="28"/>
          <w:szCs w:val="28"/>
          <w:lang w:eastAsia="ar-SA"/>
        </w:rPr>
        <w:t xml:space="preserve"> представлена в таблице № 4</w:t>
      </w:r>
      <w:r w:rsidRPr="00322C78">
        <w:rPr>
          <w:rFonts w:eastAsia="Calibri" w:cs="Calibri"/>
          <w:kern w:val="0"/>
          <w:sz w:val="28"/>
          <w:szCs w:val="28"/>
          <w:lang w:eastAsia="ar-SA"/>
        </w:rPr>
        <w:t>.</w:t>
      </w:r>
    </w:p>
    <w:p w:rsidR="00322C78" w:rsidRPr="00322C78" w:rsidRDefault="00011B63" w:rsidP="001E66DE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 w:cs="Calibri"/>
          <w:kern w:val="0"/>
          <w:sz w:val="28"/>
          <w:szCs w:val="28"/>
          <w:lang w:val="en-US" w:eastAsia="ar-SA"/>
        </w:rPr>
      </w:pPr>
      <w:r>
        <w:rPr>
          <w:rFonts w:eastAsia="Calibri" w:cs="Calibri"/>
          <w:kern w:val="0"/>
          <w:sz w:val="28"/>
          <w:szCs w:val="28"/>
          <w:lang w:eastAsia="ar-SA"/>
        </w:rPr>
        <w:t>Таблица № 4</w:t>
      </w:r>
    </w:p>
    <w:tbl>
      <w:tblPr>
        <w:tblStyle w:val="92"/>
        <w:tblW w:w="5000" w:type="pct"/>
        <w:tblLook w:val="04A0" w:firstRow="1" w:lastRow="0" w:firstColumn="1" w:lastColumn="0" w:noHBand="0" w:noVBand="1"/>
      </w:tblPr>
      <w:tblGrid>
        <w:gridCol w:w="2902"/>
        <w:gridCol w:w="3431"/>
        <w:gridCol w:w="3236"/>
      </w:tblGrid>
      <w:tr w:rsidR="00D60179" w:rsidRPr="00011B63" w:rsidTr="00D60179">
        <w:trPr>
          <w:trHeight w:val="66"/>
        </w:trPr>
        <w:tc>
          <w:tcPr>
            <w:tcW w:w="1516" w:type="pct"/>
            <w:vMerge w:val="restart"/>
            <w:vAlign w:val="center"/>
          </w:tcPr>
          <w:p w:rsidR="00D60179" w:rsidRPr="00011B63" w:rsidRDefault="00D60179" w:rsidP="00011B63">
            <w:pPr>
              <w:widowControl/>
              <w:tabs>
                <w:tab w:val="left" w:pos="284"/>
              </w:tabs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Theme="minorHAnsi"/>
                <w:color w:val="000000"/>
                <w:kern w:val="0"/>
                <w:sz w:val="22"/>
                <w:szCs w:val="22"/>
                <w:lang w:eastAsia="en-US"/>
              </w:rPr>
            </w:pPr>
            <w:r w:rsidRPr="00011B63">
              <w:rPr>
                <w:bCs/>
                <w:color w:val="000000"/>
                <w:kern w:val="0"/>
                <w:sz w:val="22"/>
                <w:szCs w:val="22"/>
              </w:rPr>
              <w:t>№ точки</w:t>
            </w:r>
          </w:p>
        </w:tc>
        <w:tc>
          <w:tcPr>
            <w:tcW w:w="3484" w:type="pct"/>
            <w:gridSpan w:val="2"/>
            <w:vAlign w:val="center"/>
          </w:tcPr>
          <w:p w:rsidR="00D60179" w:rsidRPr="00011B63" w:rsidRDefault="00D60179" w:rsidP="00011B63">
            <w:pPr>
              <w:widowControl/>
              <w:tabs>
                <w:tab w:val="left" w:pos="284"/>
              </w:tabs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Theme="minorHAnsi"/>
                <w:color w:val="000000"/>
                <w:kern w:val="0"/>
                <w:sz w:val="22"/>
                <w:szCs w:val="22"/>
                <w:lang w:eastAsia="en-US"/>
              </w:rPr>
            </w:pPr>
            <w:r w:rsidRPr="00011B63">
              <w:rPr>
                <w:rFonts w:eastAsia="Calibri"/>
                <w:kern w:val="0"/>
                <w:sz w:val="22"/>
                <w:szCs w:val="22"/>
                <w:lang w:eastAsia="ar-SA"/>
              </w:rPr>
              <w:t>Координаты</w:t>
            </w:r>
          </w:p>
        </w:tc>
      </w:tr>
      <w:tr w:rsidR="00D60179" w:rsidRPr="00011B63" w:rsidTr="00011B63">
        <w:trPr>
          <w:trHeight w:val="66"/>
        </w:trPr>
        <w:tc>
          <w:tcPr>
            <w:tcW w:w="1516" w:type="pct"/>
            <w:vMerge/>
            <w:vAlign w:val="center"/>
          </w:tcPr>
          <w:p w:rsidR="00D60179" w:rsidRPr="00011B63" w:rsidRDefault="00D60179" w:rsidP="00011B63">
            <w:pPr>
              <w:widowControl/>
              <w:tabs>
                <w:tab w:val="left" w:pos="284"/>
              </w:tabs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Theme="minorHAnsi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793" w:type="pct"/>
            <w:vAlign w:val="center"/>
          </w:tcPr>
          <w:p w:rsidR="00D60179" w:rsidRPr="00011B63" w:rsidRDefault="00D60179" w:rsidP="00011B63">
            <w:pPr>
              <w:widowControl/>
              <w:tabs>
                <w:tab w:val="left" w:pos="284"/>
              </w:tabs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Theme="minorHAnsi"/>
                <w:color w:val="000000"/>
                <w:kern w:val="0"/>
                <w:sz w:val="22"/>
                <w:szCs w:val="22"/>
                <w:lang w:val="en-US" w:eastAsia="en-US"/>
              </w:rPr>
            </w:pPr>
            <w:r w:rsidRPr="00011B63">
              <w:rPr>
                <w:rFonts w:eastAsiaTheme="minorHAnsi"/>
                <w:color w:val="000000"/>
                <w:kern w:val="0"/>
                <w:sz w:val="22"/>
                <w:szCs w:val="22"/>
                <w:lang w:val="en-US" w:eastAsia="en-US"/>
              </w:rPr>
              <w:t>X</w:t>
            </w:r>
          </w:p>
        </w:tc>
        <w:tc>
          <w:tcPr>
            <w:tcW w:w="1691" w:type="pct"/>
            <w:vAlign w:val="center"/>
          </w:tcPr>
          <w:p w:rsidR="00D60179" w:rsidRPr="00011B63" w:rsidRDefault="00D60179" w:rsidP="00011B63">
            <w:pPr>
              <w:widowControl/>
              <w:tabs>
                <w:tab w:val="left" w:pos="284"/>
              </w:tabs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Theme="minorHAnsi"/>
                <w:color w:val="000000"/>
                <w:kern w:val="0"/>
                <w:sz w:val="22"/>
                <w:szCs w:val="22"/>
                <w:lang w:val="en-US" w:eastAsia="en-US"/>
              </w:rPr>
            </w:pPr>
            <w:r w:rsidRPr="00011B63">
              <w:rPr>
                <w:rFonts w:eastAsiaTheme="minorHAnsi"/>
                <w:color w:val="000000"/>
                <w:kern w:val="0"/>
                <w:sz w:val="22"/>
                <w:szCs w:val="22"/>
                <w:lang w:val="en-US" w:eastAsia="en-US"/>
              </w:rPr>
              <w:t>Y</w:t>
            </w:r>
          </w:p>
        </w:tc>
      </w:tr>
      <w:tr w:rsidR="00011B63" w:rsidRPr="00011B63" w:rsidTr="00011B63">
        <w:trPr>
          <w:trHeight w:val="66"/>
        </w:trPr>
        <w:tc>
          <w:tcPr>
            <w:tcW w:w="1516" w:type="pct"/>
            <w:vAlign w:val="bottom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1793" w:type="pct"/>
            <w:vAlign w:val="bottom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516548.83</w:t>
            </w:r>
          </w:p>
        </w:tc>
        <w:tc>
          <w:tcPr>
            <w:tcW w:w="1691" w:type="pct"/>
            <w:vAlign w:val="bottom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1297358.88</w:t>
            </w:r>
          </w:p>
        </w:tc>
      </w:tr>
      <w:tr w:rsidR="00011B63" w:rsidRPr="00011B63" w:rsidTr="00011B63">
        <w:trPr>
          <w:trHeight w:val="65"/>
        </w:trPr>
        <w:tc>
          <w:tcPr>
            <w:tcW w:w="1516" w:type="pct"/>
            <w:vAlign w:val="bottom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793" w:type="pct"/>
            <w:vAlign w:val="bottom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516549.04</w:t>
            </w:r>
          </w:p>
        </w:tc>
        <w:tc>
          <w:tcPr>
            <w:tcW w:w="1691" w:type="pct"/>
            <w:vAlign w:val="bottom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1297358.76</w:t>
            </w:r>
          </w:p>
        </w:tc>
      </w:tr>
      <w:tr w:rsidR="00011B63" w:rsidRPr="00011B63" w:rsidTr="00011B63">
        <w:trPr>
          <w:trHeight w:val="65"/>
        </w:trPr>
        <w:tc>
          <w:tcPr>
            <w:tcW w:w="1516" w:type="pct"/>
            <w:vAlign w:val="bottom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1793" w:type="pct"/>
            <w:vAlign w:val="bottom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516553.16</w:t>
            </w:r>
          </w:p>
        </w:tc>
        <w:tc>
          <w:tcPr>
            <w:tcW w:w="1691" w:type="pct"/>
            <w:vAlign w:val="bottom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1297368.24</w:t>
            </w:r>
          </w:p>
        </w:tc>
      </w:tr>
      <w:tr w:rsidR="00011B63" w:rsidRPr="00011B63" w:rsidTr="00011B63">
        <w:trPr>
          <w:trHeight w:val="65"/>
        </w:trPr>
        <w:tc>
          <w:tcPr>
            <w:tcW w:w="1516" w:type="pct"/>
            <w:vAlign w:val="bottom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65</w:t>
            </w:r>
          </w:p>
        </w:tc>
        <w:tc>
          <w:tcPr>
            <w:tcW w:w="1793" w:type="pct"/>
            <w:vAlign w:val="bottom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516544.18</w:t>
            </w:r>
          </w:p>
        </w:tc>
        <w:tc>
          <w:tcPr>
            <w:tcW w:w="1691" w:type="pct"/>
            <w:vAlign w:val="bottom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1297372.92</w:t>
            </w:r>
          </w:p>
        </w:tc>
      </w:tr>
      <w:tr w:rsidR="00011B63" w:rsidRPr="00011B63" w:rsidTr="00011B63">
        <w:trPr>
          <w:trHeight w:val="65"/>
        </w:trPr>
        <w:tc>
          <w:tcPr>
            <w:tcW w:w="1516" w:type="pct"/>
            <w:vAlign w:val="bottom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64</w:t>
            </w:r>
          </w:p>
        </w:tc>
        <w:tc>
          <w:tcPr>
            <w:tcW w:w="1793" w:type="pct"/>
            <w:vAlign w:val="bottom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516544.25</w:t>
            </w:r>
          </w:p>
        </w:tc>
        <w:tc>
          <w:tcPr>
            <w:tcW w:w="1691" w:type="pct"/>
            <w:vAlign w:val="bottom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1297373.08</w:t>
            </w:r>
          </w:p>
        </w:tc>
      </w:tr>
      <w:tr w:rsidR="00011B63" w:rsidRPr="00011B63" w:rsidTr="00011B63">
        <w:trPr>
          <w:trHeight w:val="65"/>
        </w:trPr>
        <w:tc>
          <w:tcPr>
            <w:tcW w:w="1516" w:type="pct"/>
            <w:vAlign w:val="bottom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93" w:type="pct"/>
            <w:vAlign w:val="bottom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516526.74</w:t>
            </w:r>
          </w:p>
        </w:tc>
        <w:tc>
          <w:tcPr>
            <w:tcW w:w="1691" w:type="pct"/>
            <w:vAlign w:val="bottom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1297382.33</w:t>
            </w:r>
          </w:p>
        </w:tc>
      </w:tr>
      <w:tr w:rsidR="00011B63" w:rsidRPr="00011B63" w:rsidTr="00011B63">
        <w:trPr>
          <w:trHeight w:val="65"/>
        </w:trPr>
        <w:tc>
          <w:tcPr>
            <w:tcW w:w="1516" w:type="pct"/>
            <w:vAlign w:val="bottom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011B63">
              <w:rPr>
                <w:color w:val="000000"/>
                <w:sz w:val="22"/>
                <w:szCs w:val="22"/>
                <w:lang w:val="en-US"/>
              </w:rPr>
              <w:t>15</w:t>
            </w:r>
          </w:p>
        </w:tc>
        <w:tc>
          <w:tcPr>
            <w:tcW w:w="1793" w:type="pct"/>
            <w:vAlign w:val="bottom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516517.74</w:t>
            </w:r>
          </w:p>
        </w:tc>
        <w:tc>
          <w:tcPr>
            <w:tcW w:w="1691" w:type="pct"/>
            <w:vAlign w:val="bottom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1297386.09</w:t>
            </w:r>
          </w:p>
        </w:tc>
      </w:tr>
      <w:tr w:rsidR="00011B63" w:rsidRPr="00011B63" w:rsidTr="00011B63">
        <w:trPr>
          <w:trHeight w:val="65"/>
        </w:trPr>
        <w:tc>
          <w:tcPr>
            <w:tcW w:w="1516" w:type="pct"/>
            <w:vAlign w:val="bottom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011B63">
              <w:rPr>
                <w:color w:val="000000"/>
                <w:sz w:val="22"/>
                <w:szCs w:val="22"/>
                <w:lang w:val="en-US"/>
              </w:rPr>
              <w:t>14</w:t>
            </w:r>
          </w:p>
        </w:tc>
        <w:tc>
          <w:tcPr>
            <w:tcW w:w="1793" w:type="pct"/>
            <w:vAlign w:val="bottom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516513.96</w:t>
            </w:r>
          </w:p>
        </w:tc>
        <w:tc>
          <w:tcPr>
            <w:tcW w:w="1691" w:type="pct"/>
            <w:vAlign w:val="bottom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1297377.59</w:t>
            </w:r>
          </w:p>
        </w:tc>
      </w:tr>
      <w:tr w:rsidR="00011B63" w:rsidRPr="00011B63" w:rsidTr="00011B63">
        <w:trPr>
          <w:trHeight w:val="65"/>
        </w:trPr>
        <w:tc>
          <w:tcPr>
            <w:tcW w:w="1516" w:type="pct"/>
            <w:vAlign w:val="bottom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1793" w:type="pct"/>
            <w:vAlign w:val="bottom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516548.83</w:t>
            </w:r>
          </w:p>
        </w:tc>
        <w:tc>
          <w:tcPr>
            <w:tcW w:w="1691" w:type="pct"/>
            <w:vAlign w:val="bottom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1297358.88</w:t>
            </w:r>
          </w:p>
        </w:tc>
      </w:tr>
    </w:tbl>
    <w:p w:rsidR="00322C78" w:rsidRPr="00322C78" w:rsidRDefault="00322C78" w:rsidP="00322C78">
      <w:pPr>
        <w:widowControl/>
        <w:spacing w:line="348" w:lineRule="auto"/>
        <w:ind w:firstLine="0"/>
        <w:rPr>
          <w:sz w:val="28"/>
          <w:szCs w:val="28"/>
        </w:rPr>
      </w:pPr>
    </w:p>
    <w:p w:rsidR="00322C78" w:rsidRPr="000B2B63" w:rsidRDefault="00D43FD4" w:rsidP="00322C78">
      <w:pPr>
        <w:widowControl/>
        <w:spacing w:line="372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0B2B63">
        <w:rPr>
          <w:rFonts w:eastAsia="Lucida Sans Unicode"/>
          <w:b/>
          <w:spacing w:val="-5"/>
          <w:sz w:val="28"/>
          <w:szCs w:val="28"/>
          <w:lang w:bidi="ru-RU"/>
        </w:rPr>
        <w:t>Участок № 3 (ЗУ</w:t>
      </w:r>
      <w:r w:rsidR="00322C78" w:rsidRPr="000B2B63">
        <w:rPr>
          <w:rFonts w:eastAsia="Lucida Sans Unicode"/>
          <w:b/>
          <w:spacing w:val="-5"/>
          <w:sz w:val="28"/>
          <w:szCs w:val="28"/>
          <w:lang w:bidi="ru-RU"/>
        </w:rPr>
        <w:t>3)</w:t>
      </w:r>
    </w:p>
    <w:p w:rsidR="00011B63" w:rsidRPr="007E1A16" w:rsidRDefault="00011B63" w:rsidP="00011B63">
      <w:pPr>
        <w:tabs>
          <w:tab w:val="left" w:pos="426"/>
        </w:tabs>
        <w:spacing w:line="360" w:lineRule="auto"/>
        <w:ind w:firstLine="709"/>
        <w:rPr>
          <w:color w:val="FF0000"/>
          <w:sz w:val="28"/>
          <w:szCs w:val="28"/>
        </w:rPr>
      </w:pPr>
      <w:r w:rsidRPr="00B64206">
        <w:rPr>
          <w:sz w:val="28"/>
          <w:szCs w:val="28"/>
        </w:rPr>
        <w:t xml:space="preserve">Проектом межевания предлагается образовать земельный участок площадью </w:t>
      </w:r>
      <w:r>
        <w:rPr>
          <w:sz w:val="28"/>
          <w:szCs w:val="28"/>
        </w:rPr>
        <w:t>399</w:t>
      </w:r>
      <w:r w:rsidRPr="00B64206">
        <w:rPr>
          <w:sz w:val="28"/>
          <w:szCs w:val="28"/>
        </w:rPr>
        <w:t xml:space="preserve"> кв. м, расположенный по адресу </w:t>
      </w:r>
      <w:r>
        <w:rPr>
          <w:sz w:val="28"/>
          <w:szCs w:val="28"/>
        </w:rPr>
        <w:t>ул. Ведугская, д. 99.</w:t>
      </w:r>
    </w:p>
    <w:p w:rsidR="00011B63" w:rsidRDefault="00011B63" w:rsidP="00011B63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Земельный участок ЗУ3</w:t>
      </w:r>
      <w:r w:rsidRPr="00B306D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образуется </w:t>
      </w:r>
      <w:r w:rsidRPr="0089165E">
        <w:rPr>
          <w:sz w:val="28"/>
          <w:szCs w:val="28"/>
        </w:rPr>
        <w:t>из земель, государственная собственность на которые не разграничена</w:t>
      </w:r>
      <w:r>
        <w:rPr>
          <w:sz w:val="28"/>
          <w:szCs w:val="28"/>
        </w:rPr>
        <w:t>.</w:t>
      </w:r>
    </w:p>
    <w:p w:rsidR="00011B63" w:rsidRPr="000B64EC" w:rsidRDefault="00011B63" w:rsidP="00011B63">
      <w:pPr>
        <w:tabs>
          <w:tab w:val="left" w:pos="426"/>
        </w:tabs>
        <w:spacing w:line="360" w:lineRule="auto"/>
        <w:ind w:firstLine="709"/>
        <w:rPr>
          <w:color w:val="FF0000"/>
          <w:sz w:val="28"/>
          <w:szCs w:val="28"/>
        </w:rPr>
      </w:pPr>
      <w:r w:rsidRPr="00B64206">
        <w:rPr>
          <w:sz w:val="28"/>
          <w:szCs w:val="28"/>
        </w:rPr>
        <w:t>Земельный участок расположен в зоне Ж</w:t>
      </w:r>
      <w:r w:rsidR="001E66DE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Pr="00B64206">
        <w:rPr>
          <w:sz w:val="28"/>
          <w:szCs w:val="28"/>
        </w:rPr>
        <w:t>. Ви</w:t>
      </w:r>
      <w:r>
        <w:rPr>
          <w:sz w:val="28"/>
          <w:szCs w:val="28"/>
        </w:rPr>
        <w:t xml:space="preserve">д </w:t>
      </w:r>
      <w:r w:rsidRPr="00B64206">
        <w:rPr>
          <w:sz w:val="28"/>
          <w:szCs w:val="28"/>
        </w:rPr>
        <w:t>разрешенного использования образуемого земельного участка устанавливается в соответствии</w:t>
      </w:r>
      <w:r w:rsidRPr="000B64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</w:t>
      </w:r>
      <w:r w:rsidR="003A392D">
        <w:rPr>
          <w:sz w:val="28"/>
          <w:szCs w:val="28"/>
        </w:rPr>
        <w:t>к</w:t>
      </w:r>
      <w:r>
        <w:rPr>
          <w:sz w:val="28"/>
          <w:szCs w:val="28"/>
        </w:rPr>
        <w:t xml:space="preserve">лассификатором видов разрешенного использования земельных участков, </w:t>
      </w:r>
      <w:r w:rsidR="003A392D">
        <w:rPr>
          <w:kern w:val="0"/>
          <w:sz w:val="28"/>
          <w:szCs w:val="28"/>
        </w:rPr>
        <w:t>утвержденным</w:t>
      </w:r>
      <w:r w:rsidR="003A392D" w:rsidRPr="004D4525">
        <w:rPr>
          <w:kern w:val="0"/>
          <w:sz w:val="28"/>
          <w:szCs w:val="28"/>
        </w:rPr>
        <w:t xml:space="preserve"> </w:t>
      </w:r>
      <w:r w:rsidR="003A392D">
        <w:rPr>
          <w:kern w:val="0"/>
          <w:sz w:val="28"/>
          <w:szCs w:val="28"/>
        </w:rPr>
        <w:t>п</w:t>
      </w:r>
      <w:r w:rsidR="003A392D" w:rsidRPr="004D4525">
        <w:rPr>
          <w:kern w:val="0"/>
          <w:sz w:val="28"/>
          <w:szCs w:val="28"/>
        </w:rPr>
        <w:t>риказом Федеральной службы государственной регистрации, кадастра и картографии</w:t>
      </w:r>
      <w:r w:rsidR="003A392D">
        <w:rPr>
          <w:kern w:val="0"/>
          <w:sz w:val="28"/>
          <w:szCs w:val="28"/>
        </w:rPr>
        <w:t xml:space="preserve"> от 10.11.2020</w:t>
      </w:r>
      <w:r w:rsidR="003A392D" w:rsidRPr="004D4525">
        <w:rPr>
          <w:kern w:val="0"/>
          <w:sz w:val="28"/>
          <w:szCs w:val="28"/>
        </w:rPr>
        <w:t xml:space="preserve"> </w:t>
      </w:r>
      <w:r w:rsidR="003A392D">
        <w:rPr>
          <w:kern w:val="0"/>
          <w:sz w:val="28"/>
          <w:szCs w:val="28"/>
        </w:rPr>
        <w:br/>
      </w:r>
      <w:r w:rsidR="003A392D" w:rsidRPr="004D4525">
        <w:rPr>
          <w:kern w:val="0"/>
          <w:sz w:val="28"/>
          <w:szCs w:val="28"/>
        </w:rPr>
        <w:lastRenderedPageBreak/>
        <w:t>№</w:t>
      </w:r>
      <w:r w:rsidR="003A392D">
        <w:rPr>
          <w:kern w:val="0"/>
          <w:sz w:val="28"/>
          <w:szCs w:val="28"/>
        </w:rPr>
        <w:t xml:space="preserve"> </w:t>
      </w:r>
      <w:r w:rsidR="003A392D" w:rsidRPr="004D4525">
        <w:rPr>
          <w:kern w:val="0"/>
          <w:sz w:val="28"/>
          <w:szCs w:val="28"/>
        </w:rPr>
        <w:t>П/0412</w:t>
      </w:r>
      <w:r w:rsidR="003A392D">
        <w:rPr>
          <w:kern w:val="0"/>
          <w:sz w:val="28"/>
          <w:szCs w:val="28"/>
        </w:rPr>
        <w:t>,</w:t>
      </w:r>
      <w:r w:rsidR="003A392D" w:rsidRPr="004D4525">
        <w:rPr>
          <w:kern w:val="0"/>
          <w:sz w:val="28"/>
          <w:szCs w:val="28"/>
        </w:rPr>
        <w:t xml:space="preserve"> </w:t>
      </w:r>
      <w:r w:rsidR="003A392D">
        <w:rPr>
          <w:kern w:val="0"/>
          <w:sz w:val="28"/>
          <w:szCs w:val="28"/>
        </w:rPr>
        <w:t>как</w:t>
      </w:r>
      <w:r w:rsidRPr="004D4525">
        <w:rPr>
          <w:kern w:val="0"/>
          <w:sz w:val="28"/>
          <w:szCs w:val="28"/>
        </w:rPr>
        <w:t xml:space="preserve"> </w:t>
      </w:r>
      <w:r w:rsidRPr="00440EC5">
        <w:rPr>
          <w:sz w:val="28"/>
          <w:szCs w:val="28"/>
        </w:rPr>
        <w:t>«</w:t>
      </w:r>
      <w:r>
        <w:rPr>
          <w:sz w:val="28"/>
          <w:szCs w:val="28"/>
          <w:shd w:val="clear" w:color="auto" w:fill="FFFFFF"/>
        </w:rPr>
        <w:t>Блокированная жилая застройка</w:t>
      </w:r>
      <w:r w:rsidRPr="00440EC5">
        <w:rPr>
          <w:sz w:val="28"/>
          <w:szCs w:val="28"/>
          <w:shd w:val="clear" w:color="auto" w:fill="FFFFFF"/>
        </w:rPr>
        <w:t>»</w:t>
      </w:r>
      <w:r>
        <w:rPr>
          <w:sz w:val="28"/>
          <w:szCs w:val="28"/>
          <w:shd w:val="clear" w:color="auto" w:fill="FFFFFF"/>
        </w:rPr>
        <w:t>.</w:t>
      </w:r>
    </w:p>
    <w:p w:rsidR="00011B63" w:rsidRPr="00B64206" w:rsidRDefault="00011B63" w:rsidP="00011B63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64206">
        <w:rPr>
          <w:sz w:val="28"/>
          <w:szCs w:val="28"/>
        </w:rPr>
        <w:t>Границы участка определены в соответствии с поставленными на кадастровый учет соседними земельными участками, а также элементами планировочной структуры.</w:t>
      </w:r>
    </w:p>
    <w:p w:rsidR="00322C78" w:rsidRPr="00D43FD4" w:rsidRDefault="00322C78" w:rsidP="005A6A3E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322C78">
        <w:rPr>
          <w:rFonts w:eastAsia="Calibri" w:cs="Calibri"/>
          <w:kern w:val="0"/>
          <w:sz w:val="28"/>
          <w:szCs w:val="28"/>
          <w:lang w:eastAsia="ar-SA"/>
        </w:rPr>
        <w:t>Ведомость коор</w:t>
      </w:r>
      <w:r w:rsidR="00011B63">
        <w:rPr>
          <w:rFonts w:eastAsia="Calibri" w:cs="Calibri"/>
          <w:kern w:val="0"/>
          <w:sz w:val="28"/>
          <w:szCs w:val="28"/>
          <w:lang w:eastAsia="ar-SA"/>
        </w:rPr>
        <w:t>динат представлена в таблице № 5</w:t>
      </w:r>
      <w:r w:rsidRPr="00322C78">
        <w:rPr>
          <w:rFonts w:eastAsia="Calibri" w:cs="Calibri"/>
          <w:kern w:val="0"/>
          <w:sz w:val="28"/>
          <w:szCs w:val="28"/>
          <w:lang w:eastAsia="ar-SA"/>
        </w:rPr>
        <w:t>.</w:t>
      </w:r>
    </w:p>
    <w:p w:rsidR="00322C78" w:rsidRPr="00322C78" w:rsidRDefault="00011B63" w:rsidP="001E66DE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 w:cs="Calibri"/>
          <w:kern w:val="0"/>
          <w:sz w:val="28"/>
          <w:szCs w:val="28"/>
          <w:lang w:val="en-US" w:eastAsia="ar-SA"/>
        </w:rPr>
      </w:pPr>
      <w:r>
        <w:rPr>
          <w:rFonts w:eastAsia="Calibri" w:cs="Calibri"/>
          <w:kern w:val="0"/>
          <w:sz w:val="28"/>
          <w:szCs w:val="28"/>
          <w:lang w:eastAsia="ar-SA"/>
        </w:rPr>
        <w:t>Таблица № 5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322C78" w:rsidRPr="00011B63" w:rsidTr="00011B63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011B63" w:rsidRDefault="00322C78" w:rsidP="00011B6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2"/>
                <w:szCs w:val="22"/>
                <w:lang w:eastAsia="ar-SA"/>
              </w:rPr>
            </w:pPr>
            <w:r w:rsidRPr="00011B63">
              <w:rPr>
                <w:rFonts w:eastAsia="Calibri"/>
                <w:kern w:val="0"/>
                <w:sz w:val="22"/>
                <w:szCs w:val="22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011B63" w:rsidRDefault="00322C78" w:rsidP="00011B6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2"/>
                <w:szCs w:val="22"/>
                <w:lang w:eastAsia="ar-SA"/>
              </w:rPr>
            </w:pPr>
            <w:r w:rsidRPr="00011B63">
              <w:rPr>
                <w:rFonts w:eastAsia="Calibri"/>
                <w:kern w:val="0"/>
                <w:sz w:val="22"/>
                <w:szCs w:val="22"/>
                <w:lang w:eastAsia="ar-SA"/>
              </w:rPr>
              <w:t>Координаты</w:t>
            </w:r>
          </w:p>
        </w:tc>
      </w:tr>
      <w:tr w:rsidR="00322C78" w:rsidRPr="00011B63" w:rsidTr="00011B63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011B63" w:rsidRDefault="00322C78" w:rsidP="00011B6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2"/>
                <w:szCs w:val="22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011B63" w:rsidRDefault="00322C78" w:rsidP="00011B6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2"/>
                <w:szCs w:val="22"/>
                <w:lang w:eastAsia="ar-SA"/>
              </w:rPr>
            </w:pPr>
            <w:r w:rsidRPr="00011B63">
              <w:rPr>
                <w:rFonts w:eastAsia="Calibri"/>
                <w:kern w:val="0"/>
                <w:sz w:val="22"/>
                <w:szCs w:val="22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011B63" w:rsidRDefault="00322C78" w:rsidP="00011B6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2"/>
                <w:szCs w:val="22"/>
                <w:lang w:eastAsia="ar-SA"/>
              </w:rPr>
            </w:pPr>
            <w:r w:rsidRPr="00011B63">
              <w:rPr>
                <w:rFonts w:eastAsia="Calibri"/>
                <w:kern w:val="0"/>
                <w:sz w:val="22"/>
                <w:szCs w:val="22"/>
                <w:lang w:eastAsia="ar-SA"/>
              </w:rPr>
              <w:t>Y</w:t>
            </w:r>
          </w:p>
        </w:tc>
      </w:tr>
      <w:tr w:rsidR="00011B63" w:rsidRPr="00011B63" w:rsidTr="00011B63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516553.16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1297368.24</w:t>
            </w:r>
          </w:p>
        </w:tc>
      </w:tr>
      <w:tr w:rsidR="00011B63" w:rsidRPr="00011B63" w:rsidTr="00011B63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516556.94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1297377.60</w:t>
            </w:r>
          </w:p>
        </w:tc>
      </w:tr>
      <w:tr w:rsidR="00011B63" w:rsidRPr="00011B63" w:rsidTr="00011B63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516545.19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1297383.82</w:t>
            </w:r>
          </w:p>
        </w:tc>
      </w:tr>
      <w:tr w:rsidR="00011B63" w:rsidRPr="00011B63" w:rsidTr="00011B63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516522.16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1297396.01</w:t>
            </w:r>
          </w:p>
        </w:tc>
      </w:tr>
      <w:tr w:rsidR="00011B63" w:rsidRPr="00011B63" w:rsidTr="00011B63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516517.74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1297386.09</w:t>
            </w:r>
          </w:p>
        </w:tc>
      </w:tr>
      <w:tr w:rsidR="00011B63" w:rsidRPr="00011B63" w:rsidTr="00011B63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516526.74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1297382.33</w:t>
            </w:r>
          </w:p>
        </w:tc>
      </w:tr>
      <w:tr w:rsidR="00011B63" w:rsidRPr="00011B63" w:rsidTr="00011B63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64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516544.25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1297373.08</w:t>
            </w:r>
          </w:p>
        </w:tc>
      </w:tr>
      <w:tr w:rsidR="00011B63" w:rsidRPr="00011B63" w:rsidTr="00011B63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65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516544.18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1297372.92</w:t>
            </w:r>
          </w:p>
        </w:tc>
      </w:tr>
      <w:tr w:rsidR="00011B63" w:rsidRPr="00011B63" w:rsidTr="00011B63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516553.16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1297368.24</w:t>
            </w:r>
          </w:p>
        </w:tc>
      </w:tr>
    </w:tbl>
    <w:p w:rsidR="00322C78" w:rsidRPr="00322C78" w:rsidRDefault="00322C78" w:rsidP="00322C78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  <w:highlight w:val="yellow"/>
        </w:rPr>
      </w:pPr>
    </w:p>
    <w:p w:rsidR="00322C78" w:rsidRPr="00322C78" w:rsidRDefault="00DF648D" w:rsidP="00322C78">
      <w:pPr>
        <w:widowControl/>
        <w:spacing w:line="372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>
        <w:rPr>
          <w:rFonts w:eastAsia="Lucida Sans Unicode"/>
          <w:b/>
          <w:spacing w:val="-5"/>
          <w:sz w:val="28"/>
          <w:szCs w:val="28"/>
          <w:lang w:bidi="ru-RU"/>
        </w:rPr>
        <w:t>Участок № 4 (ЗУ</w:t>
      </w:r>
      <w:r w:rsidR="00322C78" w:rsidRPr="00322C78">
        <w:rPr>
          <w:rFonts w:eastAsia="Lucida Sans Unicode"/>
          <w:b/>
          <w:spacing w:val="-5"/>
          <w:sz w:val="28"/>
          <w:szCs w:val="28"/>
          <w:lang w:bidi="ru-RU"/>
        </w:rPr>
        <w:t>4)</w:t>
      </w:r>
    </w:p>
    <w:p w:rsidR="00011B63" w:rsidRPr="007E1A16" w:rsidRDefault="00011B63" w:rsidP="00011B63">
      <w:pPr>
        <w:tabs>
          <w:tab w:val="left" w:pos="426"/>
        </w:tabs>
        <w:spacing w:line="360" w:lineRule="auto"/>
        <w:ind w:firstLine="709"/>
        <w:rPr>
          <w:color w:val="FF0000"/>
          <w:sz w:val="28"/>
          <w:szCs w:val="28"/>
        </w:rPr>
      </w:pPr>
      <w:r w:rsidRPr="00B64206">
        <w:rPr>
          <w:sz w:val="28"/>
          <w:szCs w:val="28"/>
        </w:rPr>
        <w:t xml:space="preserve">Проектом межевания предлагается образовать земельный участок площадью </w:t>
      </w:r>
      <w:r>
        <w:rPr>
          <w:sz w:val="28"/>
          <w:szCs w:val="28"/>
        </w:rPr>
        <w:t>374</w:t>
      </w:r>
      <w:r w:rsidRPr="00B64206">
        <w:rPr>
          <w:sz w:val="28"/>
          <w:szCs w:val="28"/>
        </w:rPr>
        <w:t xml:space="preserve"> кв. м, расположенный по адресу </w:t>
      </w:r>
      <w:r>
        <w:rPr>
          <w:sz w:val="28"/>
          <w:szCs w:val="28"/>
        </w:rPr>
        <w:t>ул. Ведугская, д. 93.</w:t>
      </w:r>
    </w:p>
    <w:p w:rsidR="00011B63" w:rsidRDefault="00011B63" w:rsidP="00011B63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Земельный участок ЗУ4</w:t>
      </w:r>
      <w:r w:rsidRPr="00B306D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образуется </w:t>
      </w:r>
      <w:r w:rsidRPr="0089165E">
        <w:rPr>
          <w:sz w:val="28"/>
          <w:szCs w:val="28"/>
        </w:rPr>
        <w:t>из земель, государственная собственность на которые не разграничена</w:t>
      </w:r>
      <w:r>
        <w:rPr>
          <w:sz w:val="28"/>
          <w:szCs w:val="28"/>
        </w:rPr>
        <w:t>.</w:t>
      </w:r>
    </w:p>
    <w:p w:rsidR="00011B63" w:rsidRPr="000B64EC" w:rsidRDefault="00011B63" w:rsidP="00011B63">
      <w:pPr>
        <w:tabs>
          <w:tab w:val="left" w:pos="426"/>
        </w:tabs>
        <w:spacing w:line="360" w:lineRule="auto"/>
        <w:ind w:firstLine="709"/>
        <w:rPr>
          <w:color w:val="FF0000"/>
          <w:sz w:val="28"/>
          <w:szCs w:val="28"/>
        </w:rPr>
      </w:pPr>
      <w:r w:rsidRPr="00B64206">
        <w:rPr>
          <w:sz w:val="28"/>
          <w:szCs w:val="28"/>
        </w:rPr>
        <w:t>Земельный участок расположен в зоне Ж</w:t>
      </w:r>
      <w:r w:rsidR="001E66DE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Pr="00B64206">
        <w:rPr>
          <w:sz w:val="28"/>
          <w:szCs w:val="28"/>
        </w:rPr>
        <w:t>. Ви</w:t>
      </w:r>
      <w:r>
        <w:rPr>
          <w:sz w:val="28"/>
          <w:szCs w:val="28"/>
        </w:rPr>
        <w:t xml:space="preserve">д </w:t>
      </w:r>
      <w:r w:rsidRPr="00B64206">
        <w:rPr>
          <w:sz w:val="28"/>
          <w:szCs w:val="28"/>
        </w:rPr>
        <w:t>разрешенного использования образуемого земельного участка устанавливается в соответствии</w:t>
      </w:r>
      <w:r w:rsidRPr="000B64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</w:t>
      </w:r>
      <w:r w:rsidR="003A392D">
        <w:rPr>
          <w:sz w:val="28"/>
          <w:szCs w:val="28"/>
        </w:rPr>
        <w:t>к</w:t>
      </w:r>
      <w:r>
        <w:rPr>
          <w:sz w:val="28"/>
          <w:szCs w:val="28"/>
        </w:rPr>
        <w:t xml:space="preserve">лассификатором видов разрешенного использования земельных участков, </w:t>
      </w:r>
      <w:r w:rsidR="003A392D">
        <w:rPr>
          <w:kern w:val="0"/>
          <w:sz w:val="28"/>
          <w:szCs w:val="28"/>
        </w:rPr>
        <w:t>утвержденным</w:t>
      </w:r>
      <w:r w:rsidR="003A392D" w:rsidRPr="004D4525">
        <w:rPr>
          <w:kern w:val="0"/>
          <w:sz w:val="28"/>
          <w:szCs w:val="28"/>
        </w:rPr>
        <w:t xml:space="preserve"> </w:t>
      </w:r>
      <w:r w:rsidR="003A392D">
        <w:rPr>
          <w:kern w:val="0"/>
          <w:sz w:val="28"/>
          <w:szCs w:val="28"/>
        </w:rPr>
        <w:t>п</w:t>
      </w:r>
      <w:r w:rsidR="003A392D" w:rsidRPr="004D4525">
        <w:rPr>
          <w:kern w:val="0"/>
          <w:sz w:val="28"/>
          <w:szCs w:val="28"/>
        </w:rPr>
        <w:t>риказом Федеральной службы государственной регистрации, кадастра и картографии</w:t>
      </w:r>
      <w:r w:rsidR="003A392D">
        <w:rPr>
          <w:kern w:val="0"/>
          <w:sz w:val="28"/>
          <w:szCs w:val="28"/>
        </w:rPr>
        <w:t xml:space="preserve"> от 10.11.2020</w:t>
      </w:r>
      <w:r w:rsidR="003A392D" w:rsidRPr="004D4525">
        <w:rPr>
          <w:kern w:val="0"/>
          <w:sz w:val="28"/>
          <w:szCs w:val="28"/>
        </w:rPr>
        <w:t xml:space="preserve"> </w:t>
      </w:r>
      <w:r w:rsidR="003A392D">
        <w:rPr>
          <w:kern w:val="0"/>
          <w:sz w:val="28"/>
          <w:szCs w:val="28"/>
        </w:rPr>
        <w:br/>
      </w:r>
      <w:r w:rsidR="003A392D" w:rsidRPr="004D4525">
        <w:rPr>
          <w:kern w:val="0"/>
          <w:sz w:val="28"/>
          <w:szCs w:val="28"/>
        </w:rPr>
        <w:t>№</w:t>
      </w:r>
      <w:r w:rsidR="003A392D">
        <w:rPr>
          <w:kern w:val="0"/>
          <w:sz w:val="28"/>
          <w:szCs w:val="28"/>
        </w:rPr>
        <w:t xml:space="preserve"> </w:t>
      </w:r>
      <w:r w:rsidR="003A392D" w:rsidRPr="004D4525">
        <w:rPr>
          <w:kern w:val="0"/>
          <w:sz w:val="28"/>
          <w:szCs w:val="28"/>
        </w:rPr>
        <w:t>П/0412</w:t>
      </w:r>
      <w:r w:rsidR="003A392D">
        <w:rPr>
          <w:kern w:val="0"/>
          <w:sz w:val="28"/>
          <w:szCs w:val="28"/>
        </w:rPr>
        <w:t>,</w:t>
      </w:r>
      <w:r w:rsidR="003A392D" w:rsidRPr="004D4525">
        <w:rPr>
          <w:kern w:val="0"/>
          <w:sz w:val="28"/>
          <w:szCs w:val="28"/>
        </w:rPr>
        <w:t xml:space="preserve"> </w:t>
      </w:r>
      <w:r w:rsidR="003A392D">
        <w:rPr>
          <w:kern w:val="0"/>
          <w:sz w:val="28"/>
          <w:szCs w:val="28"/>
        </w:rPr>
        <w:t>как</w:t>
      </w:r>
      <w:r w:rsidR="003A392D" w:rsidRPr="00440EC5">
        <w:rPr>
          <w:sz w:val="28"/>
          <w:szCs w:val="28"/>
        </w:rPr>
        <w:t xml:space="preserve"> </w:t>
      </w:r>
      <w:r w:rsidRPr="00440EC5">
        <w:rPr>
          <w:sz w:val="28"/>
          <w:szCs w:val="28"/>
        </w:rPr>
        <w:t>«</w:t>
      </w:r>
      <w:r>
        <w:rPr>
          <w:sz w:val="28"/>
          <w:szCs w:val="28"/>
          <w:shd w:val="clear" w:color="auto" w:fill="FFFFFF"/>
        </w:rPr>
        <w:t>Блокированная жилая застройка</w:t>
      </w:r>
      <w:r w:rsidRPr="00440EC5">
        <w:rPr>
          <w:sz w:val="28"/>
          <w:szCs w:val="28"/>
          <w:shd w:val="clear" w:color="auto" w:fill="FFFFFF"/>
        </w:rPr>
        <w:t>».</w:t>
      </w:r>
    </w:p>
    <w:p w:rsidR="00011B63" w:rsidRDefault="00011B63" w:rsidP="00011B63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64206">
        <w:rPr>
          <w:sz w:val="28"/>
          <w:szCs w:val="28"/>
        </w:rPr>
        <w:t>Границы участка определены в соответствии с поставленными на кадастровый учет соседними земельными участками, а также элементами планировочной структуры.</w:t>
      </w:r>
    </w:p>
    <w:p w:rsidR="00322C78" w:rsidRDefault="00322C78" w:rsidP="005A6A3E">
      <w:pPr>
        <w:tabs>
          <w:tab w:val="left" w:pos="426"/>
        </w:tabs>
        <w:spacing w:line="360" w:lineRule="auto"/>
        <w:ind w:firstLine="709"/>
        <w:rPr>
          <w:rFonts w:eastAsia="Calibri" w:cs="Calibri"/>
          <w:kern w:val="0"/>
          <w:sz w:val="28"/>
          <w:szCs w:val="28"/>
          <w:lang w:eastAsia="ar-SA"/>
        </w:rPr>
      </w:pPr>
      <w:r w:rsidRPr="00322C78">
        <w:rPr>
          <w:rFonts w:eastAsia="Calibri" w:cs="Calibri"/>
          <w:kern w:val="0"/>
          <w:sz w:val="28"/>
          <w:szCs w:val="28"/>
          <w:lang w:eastAsia="ar-SA"/>
        </w:rPr>
        <w:t>Ведомость коор</w:t>
      </w:r>
      <w:r w:rsidR="00DF648D">
        <w:rPr>
          <w:rFonts w:eastAsia="Calibri" w:cs="Calibri"/>
          <w:kern w:val="0"/>
          <w:sz w:val="28"/>
          <w:szCs w:val="28"/>
          <w:lang w:eastAsia="ar-SA"/>
        </w:rPr>
        <w:t>динат представлена в т</w:t>
      </w:r>
      <w:r w:rsidR="00011B63">
        <w:rPr>
          <w:rFonts w:eastAsia="Calibri" w:cs="Calibri"/>
          <w:kern w:val="0"/>
          <w:sz w:val="28"/>
          <w:szCs w:val="28"/>
          <w:lang w:eastAsia="ar-SA"/>
        </w:rPr>
        <w:t>аблице № 6</w:t>
      </w:r>
      <w:r w:rsidRPr="00322C78">
        <w:rPr>
          <w:rFonts w:eastAsia="Calibri" w:cs="Calibri"/>
          <w:kern w:val="0"/>
          <w:sz w:val="28"/>
          <w:szCs w:val="28"/>
          <w:lang w:eastAsia="ar-SA"/>
        </w:rPr>
        <w:t>.</w:t>
      </w:r>
    </w:p>
    <w:p w:rsidR="00011B63" w:rsidRPr="00DF648D" w:rsidRDefault="00011B63" w:rsidP="003D7A7F">
      <w:pPr>
        <w:tabs>
          <w:tab w:val="left" w:pos="426"/>
        </w:tabs>
        <w:spacing w:line="360" w:lineRule="auto"/>
        <w:ind w:firstLine="0"/>
        <w:rPr>
          <w:sz w:val="28"/>
          <w:szCs w:val="28"/>
        </w:rPr>
      </w:pPr>
    </w:p>
    <w:p w:rsidR="00322C78" w:rsidRPr="00322C78" w:rsidRDefault="00011B63" w:rsidP="001E66DE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 w:cs="Calibri"/>
          <w:kern w:val="0"/>
          <w:sz w:val="28"/>
          <w:szCs w:val="28"/>
          <w:lang w:val="en-US" w:eastAsia="ar-SA"/>
        </w:rPr>
      </w:pPr>
      <w:r>
        <w:rPr>
          <w:rFonts w:eastAsia="Calibri" w:cs="Calibri"/>
          <w:kern w:val="0"/>
          <w:sz w:val="28"/>
          <w:szCs w:val="28"/>
          <w:lang w:eastAsia="ar-SA"/>
        </w:rPr>
        <w:lastRenderedPageBreak/>
        <w:t>Таблица № 6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322C78" w:rsidRPr="00011B63" w:rsidTr="00011B63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011B63" w:rsidRDefault="00322C78" w:rsidP="00011B6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2"/>
                <w:szCs w:val="22"/>
                <w:lang w:eastAsia="ar-SA"/>
              </w:rPr>
            </w:pPr>
            <w:r w:rsidRPr="00011B63">
              <w:rPr>
                <w:rFonts w:eastAsia="Calibri"/>
                <w:kern w:val="0"/>
                <w:sz w:val="22"/>
                <w:szCs w:val="22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011B63" w:rsidRDefault="00322C78" w:rsidP="00011B6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2"/>
                <w:szCs w:val="22"/>
                <w:lang w:eastAsia="ar-SA"/>
              </w:rPr>
            </w:pPr>
            <w:r w:rsidRPr="00011B63">
              <w:rPr>
                <w:rFonts w:eastAsia="Calibri"/>
                <w:kern w:val="0"/>
                <w:sz w:val="22"/>
                <w:szCs w:val="22"/>
                <w:lang w:eastAsia="ar-SA"/>
              </w:rPr>
              <w:t>Координаты</w:t>
            </w:r>
          </w:p>
        </w:tc>
      </w:tr>
      <w:tr w:rsidR="00322C78" w:rsidRPr="00011B63" w:rsidTr="00011B63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011B63" w:rsidRDefault="00322C78" w:rsidP="00011B6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2"/>
                <w:szCs w:val="22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011B63" w:rsidRDefault="00322C78" w:rsidP="00011B6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2"/>
                <w:szCs w:val="22"/>
                <w:lang w:eastAsia="ar-SA"/>
              </w:rPr>
            </w:pPr>
            <w:r w:rsidRPr="00011B63">
              <w:rPr>
                <w:rFonts w:eastAsia="Calibri"/>
                <w:kern w:val="0"/>
                <w:sz w:val="22"/>
                <w:szCs w:val="22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011B63" w:rsidRDefault="00322C78" w:rsidP="00011B6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2"/>
                <w:szCs w:val="22"/>
                <w:lang w:eastAsia="ar-SA"/>
              </w:rPr>
            </w:pPr>
            <w:r w:rsidRPr="00011B63">
              <w:rPr>
                <w:rFonts w:eastAsia="Calibri"/>
                <w:kern w:val="0"/>
                <w:sz w:val="22"/>
                <w:szCs w:val="22"/>
                <w:lang w:eastAsia="ar-SA"/>
              </w:rPr>
              <w:t>Y</w:t>
            </w:r>
          </w:p>
        </w:tc>
      </w:tr>
      <w:tr w:rsidR="00011B63" w:rsidRPr="00011B63" w:rsidTr="00011B63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516569.54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1297408.97</w:t>
            </w:r>
          </w:p>
        </w:tc>
      </w:tr>
      <w:tr w:rsidR="00011B63" w:rsidRPr="00011B63" w:rsidTr="00011B63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516569.87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1297408.84</w:t>
            </w:r>
          </w:p>
        </w:tc>
      </w:tr>
      <w:tr w:rsidR="00011B63" w:rsidRPr="00011B63" w:rsidTr="00011B63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516571.85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1297413.50</w:t>
            </w:r>
          </w:p>
        </w:tc>
      </w:tr>
      <w:tr w:rsidR="00011B63" w:rsidRPr="00011B63" w:rsidTr="00011B63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516571.38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1297413.70</w:t>
            </w:r>
          </w:p>
        </w:tc>
      </w:tr>
      <w:tr w:rsidR="00011B63" w:rsidRPr="00011B63" w:rsidTr="00011B63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516566.77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1297415.59</w:t>
            </w:r>
          </w:p>
        </w:tc>
      </w:tr>
      <w:tr w:rsidR="00011B63" w:rsidRPr="00011B63" w:rsidTr="00011B63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516567.28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1297416.74</w:t>
            </w:r>
          </w:p>
        </w:tc>
      </w:tr>
      <w:tr w:rsidR="00011B63" w:rsidRPr="00011B63" w:rsidTr="00011B63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516561.37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1297419.77</w:t>
            </w:r>
          </w:p>
        </w:tc>
      </w:tr>
      <w:tr w:rsidR="00011B63" w:rsidRPr="00011B63" w:rsidTr="00011B63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516552.94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1297424.66</w:t>
            </w:r>
          </w:p>
        </w:tc>
      </w:tr>
      <w:tr w:rsidR="00011B63" w:rsidRPr="00011B63" w:rsidTr="00011B63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516548.04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1297427.33</w:t>
            </w:r>
          </w:p>
        </w:tc>
      </w:tr>
      <w:tr w:rsidR="00011B63" w:rsidRPr="00011B63" w:rsidTr="00011B63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516536.14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1297433.53</w:t>
            </w:r>
          </w:p>
        </w:tc>
      </w:tr>
      <w:tr w:rsidR="00011B63" w:rsidRPr="00011B63" w:rsidTr="00011B63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516532.57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1297421.93</w:t>
            </w:r>
          </w:p>
        </w:tc>
      </w:tr>
      <w:tr w:rsidR="00011B63" w:rsidRPr="00011B63" w:rsidTr="00011B63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516542.71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1297417.44</w:t>
            </w:r>
          </w:p>
        </w:tc>
      </w:tr>
      <w:tr w:rsidR="00011B63" w:rsidRPr="00011B63" w:rsidTr="00011B63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516554.50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1297411.63</w:t>
            </w:r>
          </w:p>
        </w:tc>
      </w:tr>
      <w:tr w:rsidR="00011B63" w:rsidRPr="00011B63" w:rsidTr="00011B63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516555.81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1297413.96</w:t>
            </w:r>
          </w:p>
        </w:tc>
      </w:tr>
      <w:tr w:rsidR="00011B63" w:rsidRPr="00011B63" w:rsidTr="00011B63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516556.46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1297413.61</w:t>
            </w:r>
          </w:p>
        </w:tc>
      </w:tr>
      <w:tr w:rsidR="00011B63" w:rsidRPr="00011B63" w:rsidTr="00011B63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516556.84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1297414.36</w:t>
            </w:r>
          </w:p>
        </w:tc>
      </w:tr>
      <w:tr w:rsidR="00011B63" w:rsidRPr="00011B63" w:rsidTr="00011B63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516560.20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1297413.21</w:t>
            </w:r>
          </w:p>
        </w:tc>
      </w:tr>
      <w:tr w:rsidR="00011B63" w:rsidRPr="00011B63" w:rsidTr="00011B63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516560.38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1297412.72</w:t>
            </w:r>
          </w:p>
        </w:tc>
      </w:tr>
      <w:tr w:rsidR="00011B63" w:rsidRPr="00011B63" w:rsidTr="00011B63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516569.54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B63" w:rsidRPr="00011B63" w:rsidRDefault="00011B63" w:rsidP="00011B6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011B63">
              <w:rPr>
                <w:color w:val="000000"/>
                <w:sz w:val="22"/>
                <w:szCs w:val="22"/>
              </w:rPr>
              <w:t>1297408.97</w:t>
            </w:r>
          </w:p>
        </w:tc>
      </w:tr>
    </w:tbl>
    <w:p w:rsidR="00322C78" w:rsidRPr="00322C78" w:rsidRDefault="00322C78" w:rsidP="00322C78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</w:p>
    <w:p w:rsidR="00322C78" w:rsidRPr="00322C78" w:rsidRDefault="00DF648D" w:rsidP="00322C78">
      <w:pPr>
        <w:widowControl/>
        <w:spacing w:line="348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>
        <w:rPr>
          <w:rFonts w:eastAsia="Lucida Sans Unicode"/>
          <w:b/>
          <w:spacing w:val="-5"/>
          <w:sz w:val="28"/>
          <w:szCs w:val="28"/>
          <w:lang w:bidi="ru-RU"/>
        </w:rPr>
        <w:t>Участок № 5 (ЗУ</w:t>
      </w:r>
      <w:r w:rsidR="00322C78" w:rsidRPr="00322C78">
        <w:rPr>
          <w:rFonts w:eastAsia="Lucida Sans Unicode"/>
          <w:b/>
          <w:spacing w:val="-5"/>
          <w:sz w:val="28"/>
          <w:szCs w:val="28"/>
          <w:lang w:bidi="ru-RU"/>
        </w:rPr>
        <w:t>5)</w:t>
      </w:r>
    </w:p>
    <w:p w:rsidR="001E66DE" w:rsidRPr="007E1A16" w:rsidRDefault="001E66DE" w:rsidP="001E66DE">
      <w:pPr>
        <w:tabs>
          <w:tab w:val="left" w:pos="426"/>
        </w:tabs>
        <w:spacing w:line="360" w:lineRule="auto"/>
        <w:ind w:firstLine="709"/>
        <w:rPr>
          <w:color w:val="FF0000"/>
          <w:sz w:val="28"/>
          <w:szCs w:val="28"/>
        </w:rPr>
      </w:pPr>
      <w:r w:rsidRPr="00B64206">
        <w:rPr>
          <w:sz w:val="28"/>
          <w:szCs w:val="28"/>
        </w:rPr>
        <w:t xml:space="preserve">Проектом межевания предлагается образовать земельный участок площадью </w:t>
      </w:r>
      <w:r>
        <w:rPr>
          <w:sz w:val="28"/>
          <w:szCs w:val="28"/>
        </w:rPr>
        <w:t>383</w:t>
      </w:r>
      <w:r w:rsidRPr="00B64206">
        <w:rPr>
          <w:sz w:val="28"/>
          <w:szCs w:val="28"/>
        </w:rPr>
        <w:t xml:space="preserve"> кв. м, расположенный по адресу </w:t>
      </w:r>
      <w:r>
        <w:rPr>
          <w:sz w:val="28"/>
          <w:szCs w:val="28"/>
        </w:rPr>
        <w:t>ул. Ведугская, д. 89.</w:t>
      </w:r>
    </w:p>
    <w:p w:rsidR="001E66DE" w:rsidRDefault="001E66DE" w:rsidP="001E66DE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Земельный участок ЗУ5</w:t>
      </w:r>
      <w:r w:rsidRPr="00B306D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образуется </w:t>
      </w:r>
      <w:r w:rsidRPr="0089165E">
        <w:rPr>
          <w:sz w:val="28"/>
          <w:szCs w:val="28"/>
        </w:rPr>
        <w:t>из земель, государственная собственность на которые не разграничена</w:t>
      </w:r>
      <w:r>
        <w:rPr>
          <w:sz w:val="28"/>
          <w:szCs w:val="28"/>
        </w:rPr>
        <w:t>.</w:t>
      </w:r>
    </w:p>
    <w:p w:rsidR="001E66DE" w:rsidRPr="000B64EC" w:rsidRDefault="001E66DE" w:rsidP="001E66DE">
      <w:pPr>
        <w:tabs>
          <w:tab w:val="left" w:pos="426"/>
        </w:tabs>
        <w:spacing w:line="360" w:lineRule="auto"/>
        <w:ind w:firstLine="709"/>
        <w:rPr>
          <w:color w:val="FF0000"/>
          <w:sz w:val="28"/>
          <w:szCs w:val="28"/>
        </w:rPr>
      </w:pPr>
      <w:r w:rsidRPr="00B64206">
        <w:rPr>
          <w:sz w:val="28"/>
          <w:szCs w:val="28"/>
        </w:rPr>
        <w:t>Земельный участок расположен в зоне Ж</w:t>
      </w:r>
      <w:r>
        <w:rPr>
          <w:sz w:val="28"/>
          <w:szCs w:val="28"/>
        </w:rPr>
        <w:t xml:space="preserve"> 1</w:t>
      </w:r>
      <w:r w:rsidRPr="00B64206">
        <w:rPr>
          <w:sz w:val="28"/>
          <w:szCs w:val="28"/>
        </w:rPr>
        <w:t>. Ви</w:t>
      </w:r>
      <w:r>
        <w:rPr>
          <w:sz w:val="28"/>
          <w:szCs w:val="28"/>
        </w:rPr>
        <w:t xml:space="preserve">д </w:t>
      </w:r>
      <w:r w:rsidRPr="00B64206">
        <w:rPr>
          <w:sz w:val="28"/>
          <w:szCs w:val="28"/>
        </w:rPr>
        <w:t>разрешенного использования образуемого земельного участка устанавливается в соответствии</w:t>
      </w:r>
      <w:r w:rsidRPr="000B64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</w:t>
      </w:r>
      <w:r w:rsidR="003A392D">
        <w:rPr>
          <w:sz w:val="28"/>
          <w:szCs w:val="28"/>
        </w:rPr>
        <w:t>к</w:t>
      </w:r>
      <w:r>
        <w:rPr>
          <w:sz w:val="28"/>
          <w:szCs w:val="28"/>
        </w:rPr>
        <w:t xml:space="preserve">лассификатором видов разрешенного использования земельных участков, </w:t>
      </w:r>
      <w:r w:rsidR="003A392D">
        <w:rPr>
          <w:kern w:val="0"/>
          <w:sz w:val="28"/>
          <w:szCs w:val="28"/>
        </w:rPr>
        <w:t>утвержденным</w:t>
      </w:r>
      <w:r w:rsidR="003A392D" w:rsidRPr="004D4525">
        <w:rPr>
          <w:kern w:val="0"/>
          <w:sz w:val="28"/>
          <w:szCs w:val="28"/>
        </w:rPr>
        <w:t xml:space="preserve"> </w:t>
      </w:r>
      <w:r w:rsidR="003A392D">
        <w:rPr>
          <w:kern w:val="0"/>
          <w:sz w:val="28"/>
          <w:szCs w:val="28"/>
        </w:rPr>
        <w:t>п</w:t>
      </w:r>
      <w:r w:rsidR="003A392D" w:rsidRPr="004D4525">
        <w:rPr>
          <w:kern w:val="0"/>
          <w:sz w:val="28"/>
          <w:szCs w:val="28"/>
        </w:rPr>
        <w:t>риказом Федеральной службы государственной регистрации, кадастра и картографии</w:t>
      </w:r>
      <w:r w:rsidR="003A392D">
        <w:rPr>
          <w:kern w:val="0"/>
          <w:sz w:val="28"/>
          <w:szCs w:val="28"/>
        </w:rPr>
        <w:t xml:space="preserve"> от 10.11.2020</w:t>
      </w:r>
      <w:r w:rsidR="003A392D" w:rsidRPr="004D4525">
        <w:rPr>
          <w:kern w:val="0"/>
          <w:sz w:val="28"/>
          <w:szCs w:val="28"/>
        </w:rPr>
        <w:t xml:space="preserve"> </w:t>
      </w:r>
      <w:r w:rsidR="003A392D">
        <w:rPr>
          <w:kern w:val="0"/>
          <w:sz w:val="28"/>
          <w:szCs w:val="28"/>
        </w:rPr>
        <w:br/>
      </w:r>
      <w:r w:rsidR="003A392D" w:rsidRPr="004D4525">
        <w:rPr>
          <w:kern w:val="0"/>
          <w:sz w:val="28"/>
          <w:szCs w:val="28"/>
        </w:rPr>
        <w:t>№</w:t>
      </w:r>
      <w:r w:rsidR="003A392D">
        <w:rPr>
          <w:kern w:val="0"/>
          <w:sz w:val="28"/>
          <w:szCs w:val="28"/>
        </w:rPr>
        <w:t xml:space="preserve"> </w:t>
      </w:r>
      <w:r w:rsidR="003A392D" w:rsidRPr="004D4525">
        <w:rPr>
          <w:kern w:val="0"/>
          <w:sz w:val="28"/>
          <w:szCs w:val="28"/>
        </w:rPr>
        <w:t>П/0412</w:t>
      </w:r>
      <w:r w:rsidR="003A392D">
        <w:rPr>
          <w:kern w:val="0"/>
          <w:sz w:val="28"/>
          <w:szCs w:val="28"/>
        </w:rPr>
        <w:t>,</w:t>
      </w:r>
      <w:r w:rsidR="003A392D" w:rsidRPr="004D4525">
        <w:rPr>
          <w:kern w:val="0"/>
          <w:sz w:val="28"/>
          <w:szCs w:val="28"/>
        </w:rPr>
        <w:t xml:space="preserve"> </w:t>
      </w:r>
      <w:r w:rsidR="003A392D">
        <w:rPr>
          <w:kern w:val="0"/>
          <w:sz w:val="28"/>
          <w:szCs w:val="28"/>
        </w:rPr>
        <w:t>как</w:t>
      </w:r>
      <w:r w:rsidR="003A392D" w:rsidRPr="00440EC5">
        <w:rPr>
          <w:sz w:val="28"/>
          <w:szCs w:val="28"/>
        </w:rPr>
        <w:t xml:space="preserve"> </w:t>
      </w:r>
      <w:r w:rsidRPr="00440EC5">
        <w:rPr>
          <w:sz w:val="28"/>
          <w:szCs w:val="28"/>
        </w:rPr>
        <w:t>«</w:t>
      </w:r>
      <w:r>
        <w:rPr>
          <w:sz w:val="28"/>
          <w:szCs w:val="28"/>
          <w:shd w:val="clear" w:color="auto" w:fill="FFFFFF"/>
        </w:rPr>
        <w:t>Блокированная жилая застройка</w:t>
      </w:r>
      <w:r w:rsidRPr="00440EC5">
        <w:rPr>
          <w:sz w:val="28"/>
          <w:szCs w:val="28"/>
          <w:shd w:val="clear" w:color="auto" w:fill="FFFFFF"/>
        </w:rPr>
        <w:t>».</w:t>
      </w:r>
    </w:p>
    <w:p w:rsidR="001E66DE" w:rsidRDefault="001E66DE" w:rsidP="001E66DE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64206">
        <w:rPr>
          <w:sz w:val="28"/>
          <w:szCs w:val="28"/>
        </w:rPr>
        <w:t>Границы участка определены в соответствии с поставленными на кадастровый учет соседними земельными участками, а также элементами планировочной структуры.</w:t>
      </w:r>
    </w:p>
    <w:p w:rsidR="00322C78" w:rsidRDefault="00322C78" w:rsidP="00E27DC8">
      <w:pPr>
        <w:tabs>
          <w:tab w:val="left" w:pos="426"/>
        </w:tabs>
        <w:spacing w:line="360" w:lineRule="auto"/>
        <w:ind w:firstLine="709"/>
        <w:rPr>
          <w:rFonts w:eastAsia="Calibri" w:cs="Calibri"/>
          <w:kern w:val="0"/>
          <w:sz w:val="28"/>
          <w:szCs w:val="28"/>
          <w:lang w:eastAsia="ar-SA"/>
        </w:rPr>
      </w:pPr>
      <w:r w:rsidRPr="00322C78">
        <w:rPr>
          <w:rFonts w:eastAsia="Calibri" w:cs="Calibri"/>
          <w:kern w:val="0"/>
          <w:sz w:val="28"/>
          <w:szCs w:val="28"/>
          <w:lang w:eastAsia="ar-SA"/>
        </w:rPr>
        <w:t>Ведомость коор</w:t>
      </w:r>
      <w:r w:rsidR="00DF648D">
        <w:rPr>
          <w:rFonts w:eastAsia="Calibri" w:cs="Calibri"/>
          <w:kern w:val="0"/>
          <w:sz w:val="28"/>
          <w:szCs w:val="28"/>
          <w:lang w:eastAsia="ar-SA"/>
        </w:rPr>
        <w:t xml:space="preserve">динат представлена в таблице № </w:t>
      </w:r>
      <w:r w:rsidR="001E66DE">
        <w:rPr>
          <w:rFonts w:eastAsia="Calibri" w:cs="Calibri"/>
          <w:kern w:val="0"/>
          <w:sz w:val="28"/>
          <w:szCs w:val="28"/>
          <w:lang w:eastAsia="ar-SA"/>
        </w:rPr>
        <w:t>7</w:t>
      </w:r>
      <w:r w:rsidRPr="00322C78">
        <w:rPr>
          <w:rFonts w:eastAsia="Calibri" w:cs="Calibri"/>
          <w:kern w:val="0"/>
          <w:sz w:val="28"/>
          <w:szCs w:val="28"/>
          <w:lang w:eastAsia="ar-SA"/>
        </w:rPr>
        <w:t>.</w:t>
      </w:r>
    </w:p>
    <w:p w:rsidR="001E66DE" w:rsidRPr="00E27DC8" w:rsidRDefault="001E66DE" w:rsidP="00E27DC8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</w:p>
    <w:p w:rsidR="00322C78" w:rsidRPr="00322C78" w:rsidRDefault="00DF648D" w:rsidP="001E66DE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 w:cs="Calibri"/>
          <w:kern w:val="0"/>
          <w:sz w:val="28"/>
          <w:szCs w:val="28"/>
          <w:lang w:val="en-US" w:eastAsia="ar-SA"/>
        </w:rPr>
      </w:pPr>
      <w:r>
        <w:rPr>
          <w:rFonts w:eastAsia="Calibri" w:cs="Calibri"/>
          <w:kern w:val="0"/>
          <w:sz w:val="28"/>
          <w:szCs w:val="28"/>
          <w:lang w:eastAsia="ar-SA"/>
        </w:rPr>
        <w:lastRenderedPageBreak/>
        <w:t xml:space="preserve">Таблица № </w:t>
      </w:r>
      <w:r w:rsidR="001E66DE">
        <w:rPr>
          <w:rFonts w:eastAsia="Calibri" w:cs="Calibri"/>
          <w:kern w:val="0"/>
          <w:sz w:val="28"/>
          <w:szCs w:val="28"/>
          <w:lang w:eastAsia="ar-SA"/>
        </w:rPr>
        <w:t>7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322C78" w:rsidRPr="001E66DE" w:rsidTr="001E66DE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1E66DE" w:rsidRDefault="00322C78" w:rsidP="001E66D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2"/>
                <w:szCs w:val="22"/>
                <w:lang w:eastAsia="ar-SA"/>
              </w:rPr>
            </w:pPr>
            <w:r w:rsidRPr="001E66DE">
              <w:rPr>
                <w:rFonts w:eastAsia="Calibri"/>
                <w:kern w:val="0"/>
                <w:sz w:val="22"/>
                <w:szCs w:val="22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1E66DE" w:rsidRDefault="00322C78" w:rsidP="001E66D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2"/>
                <w:szCs w:val="22"/>
                <w:lang w:eastAsia="ar-SA"/>
              </w:rPr>
            </w:pPr>
            <w:r w:rsidRPr="001E66DE">
              <w:rPr>
                <w:rFonts w:eastAsia="Calibri"/>
                <w:kern w:val="0"/>
                <w:sz w:val="22"/>
                <w:szCs w:val="22"/>
                <w:lang w:eastAsia="ar-SA"/>
              </w:rPr>
              <w:t>Координаты</w:t>
            </w:r>
          </w:p>
        </w:tc>
      </w:tr>
      <w:tr w:rsidR="00322C78" w:rsidRPr="001E66DE" w:rsidTr="001E66DE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1E66DE" w:rsidRDefault="00322C78" w:rsidP="001E66D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2"/>
                <w:szCs w:val="22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1E66DE" w:rsidRDefault="00322C78" w:rsidP="001E66D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2"/>
                <w:szCs w:val="22"/>
                <w:lang w:eastAsia="ar-SA"/>
              </w:rPr>
            </w:pPr>
            <w:r w:rsidRPr="001E66DE">
              <w:rPr>
                <w:rFonts w:eastAsia="Calibri"/>
                <w:kern w:val="0"/>
                <w:sz w:val="22"/>
                <w:szCs w:val="22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1E66DE" w:rsidRDefault="00322C78" w:rsidP="001E66D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2"/>
                <w:szCs w:val="22"/>
                <w:lang w:eastAsia="ar-SA"/>
              </w:rPr>
            </w:pPr>
            <w:r w:rsidRPr="001E66DE">
              <w:rPr>
                <w:rFonts w:eastAsia="Calibri"/>
                <w:kern w:val="0"/>
                <w:sz w:val="22"/>
                <w:szCs w:val="22"/>
                <w:lang w:eastAsia="ar-SA"/>
              </w:rPr>
              <w:t>Y</w:t>
            </w:r>
          </w:p>
        </w:tc>
      </w:tr>
      <w:tr w:rsidR="001E66DE" w:rsidRPr="001E66DE" w:rsidTr="001E66DE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E66DE" w:rsidRPr="001E66DE" w:rsidRDefault="001E66DE" w:rsidP="001E66D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1E66DE"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66DE" w:rsidRPr="001E66DE" w:rsidRDefault="001E66DE" w:rsidP="001E66D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1E66DE">
              <w:rPr>
                <w:color w:val="000000"/>
                <w:sz w:val="22"/>
                <w:szCs w:val="22"/>
              </w:rPr>
              <w:t>516579.28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66DE" w:rsidRPr="001E66DE" w:rsidRDefault="001E66DE" w:rsidP="001E66D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1E66DE">
              <w:rPr>
                <w:color w:val="000000"/>
                <w:sz w:val="22"/>
                <w:szCs w:val="22"/>
              </w:rPr>
              <w:t>1297433.12</w:t>
            </w:r>
          </w:p>
        </w:tc>
      </w:tr>
      <w:tr w:rsidR="001E66DE" w:rsidRPr="001E66DE" w:rsidTr="001E66DE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E66DE" w:rsidRPr="001E66DE" w:rsidRDefault="001E66DE" w:rsidP="001E66D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1E66DE"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66DE" w:rsidRPr="001E66DE" w:rsidRDefault="001E66DE" w:rsidP="001E66D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1E66DE">
              <w:rPr>
                <w:color w:val="000000"/>
                <w:sz w:val="22"/>
                <w:szCs w:val="22"/>
              </w:rPr>
              <w:t>516583.38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66DE" w:rsidRPr="001E66DE" w:rsidRDefault="001E66DE" w:rsidP="001E66D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1E66DE">
              <w:rPr>
                <w:color w:val="000000"/>
                <w:sz w:val="22"/>
                <w:szCs w:val="22"/>
              </w:rPr>
              <w:t>1297442.38</w:t>
            </w:r>
          </w:p>
        </w:tc>
      </w:tr>
      <w:tr w:rsidR="001E66DE" w:rsidRPr="001E66DE" w:rsidTr="001E66DE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E66DE" w:rsidRPr="001E66DE" w:rsidRDefault="001E66DE" w:rsidP="001E66D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1E66DE">
              <w:rPr>
                <w:color w:val="000000"/>
                <w:sz w:val="22"/>
                <w:szCs w:val="22"/>
              </w:rPr>
              <w:t>67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66DE" w:rsidRPr="001E66DE" w:rsidRDefault="001E66DE" w:rsidP="001E66D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1E66DE">
              <w:rPr>
                <w:color w:val="000000"/>
                <w:sz w:val="22"/>
                <w:szCs w:val="22"/>
              </w:rPr>
              <w:t>516576.38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66DE" w:rsidRPr="001E66DE" w:rsidRDefault="001E66DE" w:rsidP="001E66D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1E66DE">
              <w:rPr>
                <w:color w:val="000000"/>
                <w:sz w:val="22"/>
                <w:szCs w:val="22"/>
              </w:rPr>
              <w:t>1297445.26</w:t>
            </w:r>
          </w:p>
        </w:tc>
      </w:tr>
      <w:tr w:rsidR="001E66DE" w:rsidRPr="001E66DE" w:rsidTr="001E66DE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E66DE" w:rsidRPr="001E66DE" w:rsidRDefault="001E66DE" w:rsidP="001E66D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1E66DE">
              <w:rPr>
                <w:color w:val="000000"/>
                <w:sz w:val="22"/>
                <w:szCs w:val="22"/>
              </w:rPr>
              <w:t>66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66DE" w:rsidRPr="001E66DE" w:rsidRDefault="001E66DE" w:rsidP="001E66D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1E66DE">
              <w:rPr>
                <w:color w:val="000000"/>
                <w:sz w:val="22"/>
                <w:szCs w:val="22"/>
              </w:rPr>
              <w:t>516576.47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66DE" w:rsidRPr="001E66DE" w:rsidRDefault="001E66DE" w:rsidP="001E66D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1E66DE">
              <w:rPr>
                <w:color w:val="000000"/>
                <w:sz w:val="22"/>
                <w:szCs w:val="22"/>
              </w:rPr>
              <w:t>1297445.46</w:t>
            </w:r>
          </w:p>
        </w:tc>
      </w:tr>
      <w:tr w:rsidR="001E66DE" w:rsidRPr="001E66DE" w:rsidTr="001E66DE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E66DE" w:rsidRPr="001E66DE" w:rsidRDefault="001E66DE" w:rsidP="001E66D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1E66DE"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66DE" w:rsidRPr="001E66DE" w:rsidRDefault="001E66DE" w:rsidP="001E66D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1E66DE">
              <w:rPr>
                <w:color w:val="000000"/>
                <w:sz w:val="22"/>
                <w:szCs w:val="22"/>
              </w:rPr>
              <w:t>516573.52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66DE" w:rsidRPr="001E66DE" w:rsidRDefault="001E66DE" w:rsidP="001E66D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1E66DE">
              <w:rPr>
                <w:color w:val="000000"/>
                <w:sz w:val="22"/>
                <w:szCs w:val="22"/>
              </w:rPr>
              <w:t>1297446.89</w:t>
            </w:r>
          </w:p>
        </w:tc>
      </w:tr>
      <w:tr w:rsidR="001E66DE" w:rsidRPr="001E66DE" w:rsidTr="001E66DE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E66DE" w:rsidRPr="001E66DE" w:rsidRDefault="001E66DE" w:rsidP="001E66D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1E66DE"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66DE" w:rsidRPr="001E66DE" w:rsidRDefault="001E66DE" w:rsidP="001E66D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1E66DE">
              <w:rPr>
                <w:color w:val="000000"/>
                <w:sz w:val="22"/>
                <w:szCs w:val="22"/>
              </w:rPr>
              <w:t>516573.27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66DE" w:rsidRPr="001E66DE" w:rsidRDefault="001E66DE" w:rsidP="001E66D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1E66DE">
              <w:rPr>
                <w:color w:val="000000"/>
                <w:sz w:val="22"/>
                <w:szCs w:val="22"/>
              </w:rPr>
              <w:t>1297446.36</w:t>
            </w:r>
          </w:p>
        </w:tc>
      </w:tr>
      <w:tr w:rsidR="001E66DE" w:rsidRPr="001E66DE" w:rsidTr="001E66DE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E66DE" w:rsidRPr="001E66DE" w:rsidRDefault="001E66DE" w:rsidP="001E66D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1E66DE"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66DE" w:rsidRPr="001E66DE" w:rsidRDefault="001E66DE" w:rsidP="001E66D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1E66DE">
              <w:rPr>
                <w:color w:val="000000"/>
                <w:sz w:val="22"/>
                <w:szCs w:val="22"/>
              </w:rPr>
              <w:t>516563.47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66DE" w:rsidRPr="001E66DE" w:rsidRDefault="001E66DE" w:rsidP="001E66D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1E66DE">
              <w:rPr>
                <w:color w:val="000000"/>
                <w:sz w:val="22"/>
                <w:szCs w:val="22"/>
              </w:rPr>
              <w:t>1297451.82</w:t>
            </w:r>
          </w:p>
        </w:tc>
      </w:tr>
      <w:tr w:rsidR="001E66DE" w:rsidRPr="001E66DE" w:rsidTr="001E66DE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E66DE" w:rsidRPr="001E66DE" w:rsidRDefault="001E66DE" w:rsidP="001E66D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1E66DE"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66DE" w:rsidRPr="001E66DE" w:rsidRDefault="001E66DE" w:rsidP="001E66D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1E66DE">
              <w:rPr>
                <w:color w:val="000000"/>
                <w:sz w:val="22"/>
                <w:szCs w:val="22"/>
              </w:rPr>
              <w:t>516563.52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66DE" w:rsidRPr="001E66DE" w:rsidRDefault="001E66DE" w:rsidP="001E66D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1E66DE">
              <w:rPr>
                <w:color w:val="000000"/>
                <w:sz w:val="22"/>
                <w:szCs w:val="22"/>
              </w:rPr>
              <w:t>1297452.84</w:t>
            </w:r>
          </w:p>
        </w:tc>
      </w:tr>
      <w:tr w:rsidR="001E66DE" w:rsidRPr="001E66DE" w:rsidTr="001E66DE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E66DE" w:rsidRPr="001E66DE" w:rsidRDefault="001E66DE" w:rsidP="001E66D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1E66DE">
              <w:rPr>
                <w:color w:val="000000"/>
                <w:sz w:val="22"/>
                <w:szCs w:val="22"/>
              </w:rPr>
              <w:t>57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66DE" w:rsidRPr="001E66DE" w:rsidRDefault="001E66DE" w:rsidP="001E66D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1E66DE">
              <w:rPr>
                <w:color w:val="000000"/>
                <w:sz w:val="22"/>
                <w:szCs w:val="22"/>
              </w:rPr>
              <w:t>516548.22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66DE" w:rsidRPr="001E66DE" w:rsidRDefault="001E66DE" w:rsidP="001E66D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1E66DE">
              <w:rPr>
                <w:color w:val="000000"/>
                <w:sz w:val="22"/>
                <w:szCs w:val="22"/>
              </w:rPr>
              <w:t>1297460.58</w:t>
            </w:r>
          </w:p>
        </w:tc>
      </w:tr>
      <w:tr w:rsidR="001E66DE" w:rsidRPr="001E66DE" w:rsidTr="001E66DE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E66DE" w:rsidRPr="001E66DE" w:rsidRDefault="001E66DE" w:rsidP="001E66D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1E66DE">
              <w:rPr>
                <w:color w:val="000000"/>
                <w:sz w:val="22"/>
                <w:szCs w:val="22"/>
              </w:rPr>
              <w:t>58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66DE" w:rsidRPr="001E66DE" w:rsidRDefault="001E66DE" w:rsidP="001E66D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1E66DE">
              <w:rPr>
                <w:color w:val="000000"/>
                <w:sz w:val="22"/>
                <w:szCs w:val="22"/>
              </w:rPr>
              <w:t>516547.78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66DE" w:rsidRPr="001E66DE" w:rsidRDefault="001E66DE" w:rsidP="001E66D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1E66DE">
              <w:rPr>
                <w:color w:val="000000"/>
                <w:sz w:val="22"/>
                <w:szCs w:val="22"/>
              </w:rPr>
              <w:t>1297459.51</w:t>
            </w:r>
          </w:p>
        </w:tc>
      </w:tr>
      <w:tr w:rsidR="001E66DE" w:rsidRPr="001E66DE" w:rsidTr="001E66DE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E66DE" w:rsidRPr="001E66DE" w:rsidRDefault="001E66DE" w:rsidP="001E66D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1E66DE">
              <w:rPr>
                <w:color w:val="000000"/>
                <w:sz w:val="22"/>
                <w:szCs w:val="22"/>
              </w:rPr>
              <w:t>59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66DE" w:rsidRPr="001E66DE" w:rsidRDefault="001E66DE" w:rsidP="001E66D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1E66DE">
              <w:rPr>
                <w:color w:val="000000"/>
                <w:sz w:val="22"/>
                <w:szCs w:val="22"/>
              </w:rPr>
              <w:t>516544.31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66DE" w:rsidRPr="001E66DE" w:rsidRDefault="001E66DE" w:rsidP="001E66D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1E66DE">
              <w:rPr>
                <w:color w:val="000000"/>
                <w:sz w:val="22"/>
                <w:szCs w:val="22"/>
              </w:rPr>
              <w:t>1297452.05</w:t>
            </w:r>
          </w:p>
        </w:tc>
      </w:tr>
      <w:tr w:rsidR="001E66DE" w:rsidRPr="001E66DE" w:rsidTr="001E66DE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E66DE" w:rsidRPr="001E66DE" w:rsidRDefault="001E66DE" w:rsidP="001E66D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1E66DE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66DE" w:rsidRPr="001E66DE" w:rsidRDefault="001E66DE" w:rsidP="001E66D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1E66DE">
              <w:rPr>
                <w:color w:val="000000"/>
                <w:sz w:val="22"/>
                <w:szCs w:val="22"/>
              </w:rPr>
              <w:t>516557.67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66DE" w:rsidRPr="001E66DE" w:rsidRDefault="001E66DE" w:rsidP="001E66D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1E66DE">
              <w:rPr>
                <w:color w:val="000000"/>
                <w:sz w:val="22"/>
                <w:szCs w:val="22"/>
              </w:rPr>
              <w:t>1297444.77</w:t>
            </w:r>
          </w:p>
        </w:tc>
      </w:tr>
      <w:tr w:rsidR="001E66DE" w:rsidRPr="001E66DE" w:rsidTr="001E66DE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E66DE" w:rsidRPr="001E66DE" w:rsidRDefault="001E66DE" w:rsidP="001E66D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1E66DE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66DE" w:rsidRPr="001E66DE" w:rsidRDefault="001E66DE" w:rsidP="001E66D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1E66DE">
              <w:rPr>
                <w:color w:val="000000"/>
                <w:sz w:val="22"/>
                <w:szCs w:val="22"/>
              </w:rPr>
              <w:t>516572.15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66DE" w:rsidRPr="001E66DE" w:rsidRDefault="001E66DE" w:rsidP="001E66D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1E66DE">
              <w:rPr>
                <w:color w:val="000000"/>
                <w:sz w:val="22"/>
                <w:szCs w:val="22"/>
              </w:rPr>
              <w:t>1297435.95</w:t>
            </w:r>
          </w:p>
        </w:tc>
      </w:tr>
      <w:tr w:rsidR="001E66DE" w:rsidRPr="001E66DE" w:rsidTr="001E66DE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E66DE" w:rsidRPr="001E66DE" w:rsidRDefault="001E66DE" w:rsidP="001E66D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1E66DE"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66DE" w:rsidRPr="001E66DE" w:rsidRDefault="001E66DE" w:rsidP="001E66D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1E66DE">
              <w:rPr>
                <w:color w:val="000000"/>
                <w:sz w:val="22"/>
                <w:szCs w:val="22"/>
              </w:rPr>
              <w:t>516579.28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66DE" w:rsidRPr="001E66DE" w:rsidRDefault="001E66DE" w:rsidP="001E66D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1E66DE">
              <w:rPr>
                <w:color w:val="000000"/>
                <w:sz w:val="22"/>
                <w:szCs w:val="22"/>
              </w:rPr>
              <w:t>1297433.12</w:t>
            </w:r>
          </w:p>
        </w:tc>
      </w:tr>
    </w:tbl>
    <w:p w:rsidR="00322C78" w:rsidRPr="00322C78" w:rsidRDefault="00322C78" w:rsidP="00322C78">
      <w:pPr>
        <w:widowControl/>
        <w:tabs>
          <w:tab w:val="left" w:pos="426"/>
        </w:tabs>
        <w:spacing w:line="348" w:lineRule="auto"/>
        <w:ind w:firstLine="709"/>
        <w:rPr>
          <w:bCs/>
          <w:sz w:val="28"/>
          <w:szCs w:val="28"/>
        </w:rPr>
      </w:pPr>
    </w:p>
    <w:p w:rsidR="00322C78" w:rsidRPr="00322C78" w:rsidRDefault="007B0D19" w:rsidP="00322C78">
      <w:pPr>
        <w:widowControl/>
        <w:spacing w:line="348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>
        <w:rPr>
          <w:rFonts w:eastAsia="Lucida Sans Unicode"/>
          <w:b/>
          <w:spacing w:val="-5"/>
          <w:sz w:val="28"/>
          <w:szCs w:val="28"/>
          <w:lang w:bidi="ru-RU"/>
        </w:rPr>
        <w:t>Участок № 6 (ЗУ</w:t>
      </w:r>
      <w:r w:rsidR="00322C78" w:rsidRPr="00322C78">
        <w:rPr>
          <w:rFonts w:eastAsia="Lucida Sans Unicode"/>
          <w:b/>
          <w:spacing w:val="-5"/>
          <w:sz w:val="28"/>
          <w:szCs w:val="28"/>
          <w:lang w:bidi="ru-RU"/>
        </w:rPr>
        <w:t>6)</w:t>
      </w:r>
    </w:p>
    <w:p w:rsidR="001E66DE" w:rsidRPr="001E66DE" w:rsidRDefault="001E66DE" w:rsidP="001E66DE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color w:val="FF0000"/>
          <w:kern w:val="0"/>
          <w:sz w:val="28"/>
          <w:szCs w:val="28"/>
        </w:rPr>
      </w:pPr>
      <w:r w:rsidRPr="001E66DE">
        <w:rPr>
          <w:kern w:val="0"/>
          <w:sz w:val="28"/>
          <w:szCs w:val="28"/>
        </w:rPr>
        <w:t>Проектом межевания предлагается образовать земельный участок площадью 423 кв. м, расположенный по адресу ул. Ведугская, д. 89.</w:t>
      </w:r>
    </w:p>
    <w:p w:rsidR="001E66DE" w:rsidRPr="001E66DE" w:rsidRDefault="001E66DE" w:rsidP="001E66DE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1E66DE">
        <w:rPr>
          <w:kern w:val="0"/>
          <w:sz w:val="28"/>
          <w:szCs w:val="28"/>
        </w:rPr>
        <w:t>Земельный участок ЗУ6 образуется из земель, государственная собственность на которые не разграничена.</w:t>
      </w:r>
    </w:p>
    <w:p w:rsidR="001E66DE" w:rsidRPr="001E66DE" w:rsidRDefault="001E66DE" w:rsidP="001E66DE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color w:val="FF0000"/>
          <w:kern w:val="0"/>
          <w:sz w:val="28"/>
          <w:szCs w:val="28"/>
        </w:rPr>
      </w:pPr>
      <w:r w:rsidRPr="001E66DE">
        <w:rPr>
          <w:kern w:val="0"/>
          <w:sz w:val="28"/>
          <w:szCs w:val="28"/>
        </w:rPr>
        <w:t>Земельный участок расположен в зоне Ж</w:t>
      </w:r>
      <w:r>
        <w:rPr>
          <w:kern w:val="0"/>
          <w:sz w:val="28"/>
          <w:szCs w:val="28"/>
        </w:rPr>
        <w:t xml:space="preserve"> </w:t>
      </w:r>
      <w:r w:rsidRPr="001E66DE">
        <w:rPr>
          <w:kern w:val="0"/>
          <w:sz w:val="28"/>
          <w:szCs w:val="28"/>
        </w:rPr>
        <w:t xml:space="preserve">1. Вид разрешенного использования образуемого земельного участка устанавливается в соответствии с </w:t>
      </w:r>
      <w:r w:rsidR="003A392D">
        <w:rPr>
          <w:kern w:val="0"/>
          <w:sz w:val="28"/>
          <w:szCs w:val="28"/>
        </w:rPr>
        <w:t>к</w:t>
      </w:r>
      <w:r w:rsidRPr="001E66DE">
        <w:rPr>
          <w:kern w:val="0"/>
          <w:sz w:val="28"/>
          <w:szCs w:val="28"/>
        </w:rPr>
        <w:t xml:space="preserve">лассификатором видов разрешенного использования земельных участков, </w:t>
      </w:r>
      <w:r w:rsidR="003A392D">
        <w:rPr>
          <w:kern w:val="0"/>
          <w:sz w:val="28"/>
          <w:szCs w:val="28"/>
        </w:rPr>
        <w:t>утвержденным</w:t>
      </w:r>
      <w:r w:rsidR="003A392D" w:rsidRPr="004D4525">
        <w:rPr>
          <w:kern w:val="0"/>
          <w:sz w:val="28"/>
          <w:szCs w:val="28"/>
        </w:rPr>
        <w:t xml:space="preserve"> </w:t>
      </w:r>
      <w:r w:rsidR="003A392D">
        <w:rPr>
          <w:kern w:val="0"/>
          <w:sz w:val="28"/>
          <w:szCs w:val="28"/>
        </w:rPr>
        <w:t>п</w:t>
      </w:r>
      <w:r w:rsidR="003A392D" w:rsidRPr="004D4525">
        <w:rPr>
          <w:kern w:val="0"/>
          <w:sz w:val="28"/>
          <w:szCs w:val="28"/>
        </w:rPr>
        <w:t>риказом Федеральной службы государственной регистрации, кадастра и картографии</w:t>
      </w:r>
      <w:r w:rsidR="003A392D">
        <w:rPr>
          <w:kern w:val="0"/>
          <w:sz w:val="28"/>
          <w:szCs w:val="28"/>
        </w:rPr>
        <w:t xml:space="preserve"> от 10.11.2020</w:t>
      </w:r>
      <w:r w:rsidR="003A392D" w:rsidRPr="004D4525">
        <w:rPr>
          <w:kern w:val="0"/>
          <w:sz w:val="28"/>
          <w:szCs w:val="28"/>
        </w:rPr>
        <w:t xml:space="preserve"> </w:t>
      </w:r>
      <w:r w:rsidR="003A392D">
        <w:rPr>
          <w:kern w:val="0"/>
          <w:sz w:val="28"/>
          <w:szCs w:val="28"/>
        </w:rPr>
        <w:br/>
      </w:r>
      <w:r w:rsidR="003A392D" w:rsidRPr="004D4525">
        <w:rPr>
          <w:kern w:val="0"/>
          <w:sz w:val="28"/>
          <w:szCs w:val="28"/>
        </w:rPr>
        <w:t>№</w:t>
      </w:r>
      <w:r w:rsidR="003A392D">
        <w:rPr>
          <w:kern w:val="0"/>
          <w:sz w:val="28"/>
          <w:szCs w:val="28"/>
        </w:rPr>
        <w:t xml:space="preserve"> </w:t>
      </w:r>
      <w:r w:rsidR="003A392D" w:rsidRPr="004D4525">
        <w:rPr>
          <w:kern w:val="0"/>
          <w:sz w:val="28"/>
          <w:szCs w:val="28"/>
        </w:rPr>
        <w:t>П/0412</w:t>
      </w:r>
      <w:r w:rsidR="003A392D">
        <w:rPr>
          <w:kern w:val="0"/>
          <w:sz w:val="28"/>
          <w:szCs w:val="28"/>
        </w:rPr>
        <w:t>,</w:t>
      </w:r>
      <w:r w:rsidR="003A392D" w:rsidRPr="004D4525">
        <w:rPr>
          <w:kern w:val="0"/>
          <w:sz w:val="28"/>
          <w:szCs w:val="28"/>
        </w:rPr>
        <w:t xml:space="preserve"> </w:t>
      </w:r>
      <w:r w:rsidR="003A392D">
        <w:rPr>
          <w:kern w:val="0"/>
          <w:sz w:val="28"/>
          <w:szCs w:val="28"/>
        </w:rPr>
        <w:t>как</w:t>
      </w:r>
      <w:r w:rsidR="003A392D" w:rsidRPr="001E66DE">
        <w:rPr>
          <w:kern w:val="0"/>
          <w:sz w:val="28"/>
          <w:szCs w:val="28"/>
        </w:rPr>
        <w:t xml:space="preserve"> </w:t>
      </w:r>
      <w:r w:rsidRPr="001E66DE">
        <w:rPr>
          <w:kern w:val="0"/>
          <w:sz w:val="28"/>
          <w:szCs w:val="28"/>
        </w:rPr>
        <w:t>«</w:t>
      </w:r>
      <w:r w:rsidRPr="001E66DE">
        <w:rPr>
          <w:rFonts w:eastAsiaTheme="minorHAnsi"/>
          <w:kern w:val="0"/>
          <w:sz w:val="28"/>
          <w:szCs w:val="28"/>
          <w:shd w:val="clear" w:color="auto" w:fill="FFFFFF"/>
          <w:lang w:eastAsia="en-US"/>
        </w:rPr>
        <w:t>Блокированная жилая застройка».</w:t>
      </w:r>
    </w:p>
    <w:p w:rsidR="001E66DE" w:rsidRPr="001E66DE" w:rsidRDefault="001E66DE" w:rsidP="001E66DE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1E66DE">
        <w:rPr>
          <w:kern w:val="0"/>
          <w:sz w:val="28"/>
          <w:szCs w:val="28"/>
        </w:rPr>
        <w:t>Границы участка определены в соответствии с поставленными на кадастровый учет соседними земельными участками, а также элементами планировочной структуры.</w:t>
      </w:r>
    </w:p>
    <w:p w:rsidR="00322C78" w:rsidRPr="007B0D19" w:rsidRDefault="00322C78" w:rsidP="00634618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322C78">
        <w:rPr>
          <w:rFonts w:eastAsia="Calibri" w:cs="Calibri"/>
          <w:kern w:val="0"/>
          <w:sz w:val="28"/>
          <w:szCs w:val="28"/>
          <w:lang w:eastAsia="ar-SA"/>
        </w:rPr>
        <w:t>Ведомость координат предс</w:t>
      </w:r>
      <w:r w:rsidR="002360EE">
        <w:rPr>
          <w:rFonts w:eastAsia="Calibri" w:cs="Calibri"/>
          <w:kern w:val="0"/>
          <w:sz w:val="28"/>
          <w:szCs w:val="28"/>
          <w:lang w:eastAsia="ar-SA"/>
        </w:rPr>
        <w:t>тавлена в т</w:t>
      </w:r>
      <w:r w:rsidR="001E66DE">
        <w:rPr>
          <w:rFonts w:eastAsia="Calibri" w:cs="Calibri"/>
          <w:kern w:val="0"/>
          <w:sz w:val="28"/>
          <w:szCs w:val="28"/>
          <w:lang w:eastAsia="ar-SA"/>
        </w:rPr>
        <w:t>аблице № 8</w:t>
      </w:r>
      <w:r w:rsidRPr="00322C78">
        <w:rPr>
          <w:rFonts w:eastAsia="Calibri" w:cs="Calibri"/>
          <w:kern w:val="0"/>
          <w:sz w:val="28"/>
          <w:szCs w:val="28"/>
          <w:lang w:eastAsia="ar-SA"/>
        </w:rPr>
        <w:t>.</w:t>
      </w:r>
    </w:p>
    <w:p w:rsidR="00322C78" w:rsidRPr="00322C78" w:rsidRDefault="001E66DE" w:rsidP="001E66DE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 w:cs="Calibri"/>
          <w:kern w:val="0"/>
          <w:sz w:val="28"/>
          <w:szCs w:val="28"/>
          <w:lang w:val="en-US" w:eastAsia="ar-SA"/>
        </w:rPr>
      </w:pPr>
      <w:r>
        <w:rPr>
          <w:rFonts w:eastAsia="Calibri" w:cs="Calibri"/>
          <w:kern w:val="0"/>
          <w:sz w:val="28"/>
          <w:szCs w:val="28"/>
          <w:lang w:eastAsia="ar-SA"/>
        </w:rPr>
        <w:t>Таблица № 8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322C78" w:rsidRPr="001E66DE" w:rsidTr="003A392D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1E66DE" w:rsidRDefault="00322C78" w:rsidP="001E66D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2"/>
                <w:szCs w:val="22"/>
                <w:lang w:eastAsia="ar-SA"/>
              </w:rPr>
            </w:pPr>
            <w:bookmarkStart w:id="0" w:name="_GoBack" w:colFirst="0" w:colLast="2"/>
            <w:r w:rsidRPr="001E66DE">
              <w:rPr>
                <w:rFonts w:eastAsia="Calibri"/>
                <w:kern w:val="0"/>
                <w:sz w:val="22"/>
                <w:szCs w:val="22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1E66DE" w:rsidRDefault="00322C78" w:rsidP="001E66D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2"/>
                <w:szCs w:val="22"/>
                <w:lang w:eastAsia="ar-SA"/>
              </w:rPr>
            </w:pPr>
            <w:r w:rsidRPr="001E66DE">
              <w:rPr>
                <w:rFonts w:eastAsia="Calibri"/>
                <w:kern w:val="0"/>
                <w:sz w:val="22"/>
                <w:szCs w:val="22"/>
                <w:lang w:eastAsia="ar-SA"/>
              </w:rPr>
              <w:t>Координаты</w:t>
            </w:r>
          </w:p>
        </w:tc>
      </w:tr>
      <w:tr w:rsidR="00322C78" w:rsidRPr="001E66DE" w:rsidTr="003A392D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1E66DE" w:rsidRDefault="00322C78" w:rsidP="001E66D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2"/>
                <w:szCs w:val="22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1E66DE" w:rsidRDefault="00322C78" w:rsidP="001E66D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2"/>
                <w:szCs w:val="22"/>
                <w:lang w:eastAsia="ar-SA"/>
              </w:rPr>
            </w:pPr>
            <w:r w:rsidRPr="001E66DE">
              <w:rPr>
                <w:rFonts w:eastAsia="Calibri"/>
                <w:kern w:val="0"/>
                <w:sz w:val="22"/>
                <w:szCs w:val="22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1E66DE" w:rsidRDefault="00322C78" w:rsidP="001E66D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2"/>
                <w:szCs w:val="22"/>
                <w:lang w:eastAsia="ar-SA"/>
              </w:rPr>
            </w:pPr>
            <w:r w:rsidRPr="001E66DE">
              <w:rPr>
                <w:rFonts w:eastAsia="Calibri"/>
                <w:kern w:val="0"/>
                <w:sz w:val="22"/>
                <w:szCs w:val="22"/>
                <w:lang w:eastAsia="ar-SA"/>
              </w:rPr>
              <w:t>Y</w:t>
            </w:r>
          </w:p>
        </w:tc>
      </w:tr>
      <w:bookmarkEnd w:id="0"/>
      <w:tr w:rsidR="001E66DE" w:rsidRPr="001E66DE" w:rsidTr="003A392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E66DE" w:rsidRPr="001E66DE" w:rsidRDefault="001E66DE" w:rsidP="001E66D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1E66DE"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66DE" w:rsidRPr="001E66DE" w:rsidRDefault="001E66DE" w:rsidP="001E66D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1E66DE">
              <w:rPr>
                <w:color w:val="000000"/>
                <w:sz w:val="22"/>
                <w:szCs w:val="22"/>
              </w:rPr>
              <w:t>516583.38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66DE" w:rsidRPr="001E66DE" w:rsidRDefault="001E66DE" w:rsidP="001E66D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1E66DE">
              <w:rPr>
                <w:color w:val="000000"/>
                <w:sz w:val="22"/>
                <w:szCs w:val="22"/>
              </w:rPr>
              <w:t>1297442.38</w:t>
            </w:r>
          </w:p>
        </w:tc>
      </w:tr>
      <w:tr w:rsidR="001E66DE" w:rsidRPr="001E66DE" w:rsidTr="003A392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E66DE" w:rsidRPr="001E66DE" w:rsidRDefault="001E66DE" w:rsidP="001E66D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1E66DE"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66DE" w:rsidRPr="001E66DE" w:rsidRDefault="001E66DE" w:rsidP="001E66D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1E66DE">
              <w:rPr>
                <w:color w:val="000000"/>
                <w:sz w:val="22"/>
                <w:szCs w:val="22"/>
              </w:rPr>
              <w:t>516586.95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66DE" w:rsidRPr="001E66DE" w:rsidRDefault="001E66DE" w:rsidP="001E66D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1E66DE">
              <w:rPr>
                <w:color w:val="000000"/>
                <w:sz w:val="22"/>
                <w:szCs w:val="22"/>
              </w:rPr>
              <w:t>1297451.88</w:t>
            </w:r>
          </w:p>
        </w:tc>
      </w:tr>
      <w:tr w:rsidR="001E66DE" w:rsidRPr="001E66DE" w:rsidTr="003A392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E66DE" w:rsidRPr="001E66DE" w:rsidRDefault="001E66DE" w:rsidP="001E66D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1E66DE"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66DE" w:rsidRPr="001E66DE" w:rsidRDefault="001E66DE" w:rsidP="001E66D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1E66DE">
              <w:rPr>
                <w:color w:val="000000"/>
                <w:sz w:val="22"/>
                <w:szCs w:val="22"/>
              </w:rPr>
              <w:t>516552.21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66DE" w:rsidRPr="001E66DE" w:rsidRDefault="001E66DE" w:rsidP="001E66D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1E66DE">
              <w:rPr>
                <w:color w:val="000000"/>
                <w:sz w:val="22"/>
                <w:szCs w:val="22"/>
              </w:rPr>
              <w:t>1297470.51</w:t>
            </w:r>
          </w:p>
        </w:tc>
      </w:tr>
      <w:tr w:rsidR="001E66DE" w:rsidRPr="001E66DE" w:rsidTr="003A392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E66DE" w:rsidRPr="001E66DE" w:rsidRDefault="001E66DE" w:rsidP="001E66D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1E66DE">
              <w:rPr>
                <w:color w:val="000000"/>
                <w:sz w:val="22"/>
                <w:szCs w:val="22"/>
              </w:rPr>
              <w:lastRenderedPageBreak/>
              <w:t>57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66DE" w:rsidRPr="001E66DE" w:rsidRDefault="001E66DE" w:rsidP="001E66D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1E66DE">
              <w:rPr>
                <w:color w:val="000000"/>
                <w:sz w:val="22"/>
                <w:szCs w:val="22"/>
              </w:rPr>
              <w:t>516548.22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66DE" w:rsidRPr="001E66DE" w:rsidRDefault="001E66DE" w:rsidP="001E66D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1E66DE">
              <w:rPr>
                <w:color w:val="000000"/>
                <w:sz w:val="22"/>
                <w:szCs w:val="22"/>
              </w:rPr>
              <w:t>1297460.58</w:t>
            </w:r>
          </w:p>
        </w:tc>
      </w:tr>
      <w:tr w:rsidR="001E66DE" w:rsidRPr="001E66DE" w:rsidTr="003A392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E66DE" w:rsidRPr="001E66DE" w:rsidRDefault="001E66DE" w:rsidP="001E66D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1E66DE"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66DE" w:rsidRPr="001E66DE" w:rsidRDefault="001E66DE" w:rsidP="001E66D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1E66DE">
              <w:rPr>
                <w:color w:val="000000"/>
                <w:sz w:val="22"/>
                <w:szCs w:val="22"/>
              </w:rPr>
              <w:t>516563.52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66DE" w:rsidRPr="001E66DE" w:rsidRDefault="001E66DE" w:rsidP="001E66D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1E66DE">
              <w:rPr>
                <w:color w:val="000000"/>
                <w:sz w:val="22"/>
                <w:szCs w:val="22"/>
              </w:rPr>
              <w:t>1297452.84</w:t>
            </w:r>
          </w:p>
        </w:tc>
      </w:tr>
      <w:tr w:rsidR="001E66DE" w:rsidRPr="001E66DE" w:rsidTr="003A392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E66DE" w:rsidRPr="001E66DE" w:rsidRDefault="001E66DE" w:rsidP="001E66D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1E66DE"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66DE" w:rsidRPr="001E66DE" w:rsidRDefault="001E66DE" w:rsidP="001E66D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1E66DE">
              <w:rPr>
                <w:color w:val="000000"/>
                <w:sz w:val="22"/>
                <w:szCs w:val="22"/>
              </w:rPr>
              <w:t>516563.47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66DE" w:rsidRPr="001E66DE" w:rsidRDefault="001E66DE" w:rsidP="001E66D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1E66DE">
              <w:rPr>
                <w:color w:val="000000"/>
                <w:sz w:val="22"/>
                <w:szCs w:val="22"/>
              </w:rPr>
              <w:t>1297451.82</w:t>
            </w:r>
          </w:p>
        </w:tc>
      </w:tr>
      <w:tr w:rsidR="001E66DE" w:rsidRPr="001E66DE" w:rsidTr="003A392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E66DE" w:rsidRPr="001E66DE" w:rsidRDefault="001E66DE" w:rsidP="001E66D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1E66DE"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66DE" w:rsidRPr="001E66DE" w:rsidRDefault="001E66DE" w:rsidP="001E66D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1E66DE">
              <w:rPr>
                <w:color w:val="000000"/>
                <w:sz w:val="22"/>
                <w:szCs w:val="22"/>
              </w:rPr>
              <w:t>516573.27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66DE" w:rsidRPr="001E66DE" w:rsidRDefault="001E66DE" w:rsidP="001E66D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1E66DE">
              <w:rPr>
                <w:color w:val="000000"/>
                <w:sz w:val="22"/>
                <w:szCs w:val="22"/>
              </w:rPr>
              <w:t>1297446.36</w:t>
            </w:r>
          </w:p>
        </w:tc>
      </w:tr>
      <w:tr w:rsidR="001E66DE" w:rsidRPr="001E66DE" w:rsidTr="003A392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E66DE" w:rsidRPr="001E66DE" w:rsidRDefault="001E66DE" w:rsidP="001E66D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1E66DE"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66DE" w:rsidRPr="001E66DE" w:rsidRDefault="001E66DE" w:rsidP="001E66D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1E66DE">
              <w:rPr>
                <w:color w:val="000000"/>
                <w:sz w:val="22"/>
                <w:szCs w:val="22"/>
              </w:rPr>
              <w:t>516573.52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66DE" w:rsidRPr="001E66DE" w:rsidRDefault="001E66DE" w:rsidP="001E66D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1E66DE">
              <w:rPr>
                <w:color w:val="000000"/>
                <w:sz w:val="22"/>
                <w:szCs w:val="22"/>
              </w:rPr>
              <w:t>1297446.89</w:t>
            </w:r>
          </w:p>
        </w:tc>
      </w:tr>
      <w:tr w:rsidR="001E66DE" w:rsidRPr="001E66DE" w:rsidTr="003A392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E66DE" w:rsidRPr="001E66DE" w:rsidRDefault="001E66DE" w:rsidP="001E66D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1E66DE">
              <w:rPr>
                <w:color w:val="000000"/>
                <w:sz w:val="22"/>
                <w:szCs w:val="22"/>
              </w:rPr>
              <w:t>66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66DE" w:rsidRPr="001E66DE" w:rsidRDefault="001E66DE" w:rsidP="001E66D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1E66DE">
              <w:rPr>
                <w:color w:val="000000"/>
                <w:sz w:val="22"/>
                <w:szCs w:val="22"/>
              </w:rPr>
              <w:t>516576.47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66DE" w:rsidRPr="001E66DE" w:rsidRDefault="001E66DE" w:rsidP="001E66D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1E66DE">
              <w:rPr>
                <w:color w:val="000000"/>
                <w:sz w:val="22"/>
                <w:szCs w:val="22"/>
              </w:rPr>
              <w:t>1297445.46</w:t>
            </w:r>
          </w:p>
        </w:tc>
      </w:tr>
      <w:tr w:rsidR="001E66DE" w:rsidRPr="001E66DE" w:rsidTr="003A392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E66DE" w:rsidRPr="001E66DE" w:rsidRDefault="001E66DE" w:rsidP="001E66D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1E66DE">
              <w:rPr>
                <w:color w:val="000000"/>
                <w:sz w:val="22"/>
                <w:szCs w:val="22"/>
              </w:rPr>
              <w:t>67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66DE" w:rsidRPr="001E66DE" w:rsidRDefault="001E66DE" w:rsidP="001E66D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1E66DE">
              <w:rPr>
                <w:color w:val="000000"/>
                <w:sz w:val="22"/>
                <w:szCs w:val="22"/>
              </w:rPr>
              <w:t>516576.38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66DE" w:rsidRPr="001E66DE" w:rsidRDefault="001E66DE" w:rsidP="001E66D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1E66DE">
              <w:rPr>
                <w:color w:val="000000"/>
                <w:sz w:val="22"/>
                <w:szCs w:val="22"/>
              </w:rPr>
              <w:t>1297445.26</w:t>
            </w:r>
          </w:p>
        </w:tc>
      </w:tr>
      <w:tr w:rsidR="001E66DE" w:rsidRPr="001E66DE" w:rsidTr="003A392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E66DE" w:rsidRPr="001E66DE" w:rsidRDefault="001E66DE" w:rsidP="001E66D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1E66DE"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66DE" w:rsidRPr="001E66DE" w:rsidRDefault="001E66DE" w:rsidP="001E66D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1E66DE">
              <w:rPr>
                <w:color w:val="000000"/>
                <w:sz w:val="22"/>
                <w:szCs w:val="22"/>
              </w:rPr>
              <w:t>516583.38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66DE" w:rsidRPr="001E66DE" w:rsidRDefault="001E66DE" w:rsidP="001E66D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1E66DE">
              <w:rPr>
                <w:color w:val="000000"/>
                <w:sz w:val="22"/>
                <w:szCs w:val="22"/>
              </w:rPr>
              <w:t>1297442.38</w:t>
            </w:r>
          </w:p>
        </w:tc>
      </w:tr>
    </w:tbl>
    <w:p w:rsidR="00322C78" w:rsidRPr="00322C78" w:rsidRDefault="00322C78" w:rsidP="001E66DE">
      <w:pPr>
        <w:widowControl/>
        <w:tabs>
          <w:tab w:val="left" w:pos="426"/>
        </w:tabs>
        <w:spacing w:line="360" w:lineRule="auto"/>
        <w:ind w:firstLine="0"/>
        <w:rPr>
          <w:bCs/>
          <w:sz w:val="28"/>
          <w:szCs w:val="28"/>
        </w:rPr>
      </w:pPr>
    </w:p>
    <w:p w:rsidR="00D43A31" w:rsidRDefault="00322C78" w:rsidP="005B28CF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322C78">
        <w:rPr>
          <w:sz w:val="28"/>
          <w:szCs w:val="28"/>
        </w:rPr>
        <w:t xml:space="preserve">В рамках настоящего проекта межевания территории </w:t>
      </w:r>
      <w:r w:rsidR="005B28CF">
        <w:rPr>
          <w:sz w:val="28"/>
          <w:szCs w:val="28"/>
        </w:rPr>
        <w:t>образование публичных</w:t>
      </w:r>
      <w:r w:rsidR="008B7764">
        <w:rPr>
          <w:sz w:val="28"/>
          <w:szCs w:val="28"/>
        </w:rPr>
        <w:t xml:space="preserve"> сервитут</w:t>
      </w:r>
      <w:r w:rsidR="005B28CF">
        <w:rPr>
          <w:sz w:val="28"/>
          <w:szCs w:val="28"/>
        </w:rPr>
        <w:t>ов не предусмотрено</w:t>
      </w:r>
      <w:r w:rsidRPr="00322C78">
        <w:rPr>
          <w:sz w:val="28"/>
          <w:szCs w:val="28"/>
        </w:rPr>
        <w:t>.</w:t>
      </w:r>
    </w:p>
    <w:p w:rsidR="0089306C" w:rsidRDefault="000B3CE8" w:rsidP="001F7BEC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451426">
        <w:rPr>
          <w:sz w:val="28"/>
          <w:szCs w:val="28"/>
        </w:rPr>
        <w:t>Проектом межевания территории у</w:t>
      </w:r>
      <w:r>
        <w:rPr>
          <w:sz w:val="28"/>
          <w:szCs w:val="28"/>
        </w:rPr>
        <w:t>тверждаются</w:t>
      </w:r>
      <w:r w:rsidRPr="00451426">
        <w:rPr>
          <w:sz w:val="28"/>
          <w:szCs w:val="28"/>
        </w:rPr>
        <w:t xml:space="preserve"> красные линии с учетом существующих красных линий, границ земельных участков, учтенных в Едином государственном реестре недвижимости, существующих объектов капитального строительства, границ территориальных зон и требовани</w:t>
      </w:r>
      <w:r w:rsidR="00352669">
        <w:rPr>
          <w:sz w:val="28"/>
          <w:szCs w:val="28"/>
        </w:rPr>
        <w:t xml:space="preserve">й, установленных в соответствии с </w:t>
      </w:r>
      <w:r w:rsidRPr="00451426">
        <w:rPr>
          <w:sz w:val="28"/>
          <w:szCs w:val="28"/>
        </w:rPr>
        <w:t>нормативами гра</w:t>
      </w:r>
      <w:r w:rsidR="00D26288">
        <w:rPr>
          <w:sz w:val="28"/>
          <w:szCs w:val="28"/>
        </w:rPr>
        <w:t xml:space="preserve">достроительного проектирования. </w:t>
      </w:r>
    </w:p>
    <w:p w:rsidR="00524177" w:rsidRDefault="000B3CE8" w:rsidP="001F7BEC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451426">
        <w:rPr>
          <w:sz w:val="28"/>
          <w:szCs w:val="28"/>
        </w:rPr>
        <w:t>Ведомость координат у</w:t>
      </w:r>
      <w:r>
        <w:rPr>
          <w:sz w:val="28"/>
          <w:szCs w:val="28"/>
        </w:rPr>
        <w:t>тверждаемых</w:t>
      </w:r>
      <w:r w:rsidRPr="00451426">
        <w:rPr>
          <w:sz w:val="28"/>
          <w:szCs w:val="28"/>
        </w:rPr>
        <w:t xml:space="preserve"> красных линий представлена в таблице № </w:t>
      </w:r>
      <w:r w:rsidR="005B28CF">
        <w:rPr>
          <w:sz w:val="28"/>
          <w:szCs w:val="28"/>
        </w:rPr>
        <w:t>9</w:t>
      </w:r>
      <w:r w:rsidRPr="00451426">
        <w:rPr>
          <w:sz w:val="28"/>
          <w:szCs w:val="28"/>
        </w:rPr>
        <w:t>.</w:t>
      </w:r>
    </w:p>
    <w:p w:rsidR="000B3CE8" w:rsidRPr="00451426" w:rsidRDefault="000B3CE8" w:rsidP="005B28CF">
      <w:pPr>
        <w:widowControl/>
        <w:tabs>
          <w:tab w:val="left" w:pos="426"/>
        </w:tabs>
        <w:spacing w:line="360" w:lineRule="auto"/>
        <w:ind w:firstLine="709"/>
        <w:jc w:val="right"/>
        <w:rPr>
          <w:sz w:val="28"/>
          <w:szCs w:val="28"/>
        </w:rPr>
      </w:pPr>
      <w:r w:rsidRPr="00451426">
        <w:rPr>
          <w:sz w:val="28"/>
          <w:szCs w:val="28"/>
        </w:rPr>
        <w:t xml:space="preserve">Таблица № </w:t>
      </w:r>
      <w:r w:rsidR="005B28CF">
        <w:rPr>
          <w:sz w:val="28"/>
          <w:szCs w:val="28"/>
        </w:rPr>
        <w:t>9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495"/>
        <w:gridCol w:w="3535"/>
        <w:gridCol w:w="3539"/>
      </w:tblGrid>
      <w:tr w:rsidR="00D43A31" w:rsidRPr="005B28CF" w:rsidTr="003A392D">
        <w:trPr>
          <w:trHeight w:val="382"/>
          <w:tblHeader/>
          <w:jc w:val="center"/>
        </w:trPr>
        <w:tc>
          <w:tcPr>
            <w:tcW w:w="13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A31" w:rsidRPr="005B28CF" w:rsidRDefault="00D43A31" w:rsidP="005B28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</w:rPr>
            </w:pPr>
            <w:r w:rsidRPr="005B28CF">
              <w:rPr>
                <w:color w:val="000000"/>
                <w:kern w:val="0"/>
                <w:sz w:val="22"/>
                <w:szCs w:val="22"/>
              </w:rPr>
              <w:t>Номера характерных точек</w:t>
            </w:r>
          </w:p>
        </w:tc>
        <w:tc>
          <w:tcPr>
            <w:tcW w:w="3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A31" w:rsidRPr="005B28CF" w:rsidRDefault="00D43A31" w:rsidP="005B28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</w:rPr>
            </w:pPr>
            <w:r w:rsidRPr="005B28CF">
              <w:rPr>
                <w:color w:val="000000"/>
                <w:kern w:val="0"/>
                <w:sz w:val="22"/>
                <w:szCs w:val="22"/>
              </w:rPr>
              <w:t>Перечень координат</w:t>
            </w:r>
          </w:p>
        </w:tc>
      </w:tr>
      <w:tr w:rsidR="00D43A31" w:rsidRPr="005B28CF" w:rsidTr="005B28CF">
        <w:trPr>
          <w:trHeight w:val="77"/>
          <w:tblHeader/>
          <w:jc w:val="center"/>
        </w:trPr>
        <w:tc>
          <w:tcPr>
            <w:tcW w:w="13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3A31" w:rsidRPr="005B28CF" w:rsidRDefault="00D43A31" w:rsidP="005B28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3A31" w:rsidRPr="005B28CF" w:rsidRDefault="00D43A31" w:rsidP="005B28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2"/>
                <w:szCs w:val="22"/>
                <w:lang w:val="en-US"/>
              </w:rPr>
            </w:pPr>
            <w:r w:rsidRPr="005B28CF">
              <w:rPr>
                <w:kern w:val="0"/>
                <w:sz w:val="22"/>
                <w:szCs w:val="22"/>
                <w:lang w:val="en-US"/>
              </w:rPr>
              <w:t>X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3A31" w:rsidRPr="005B28CF" w:rsidRDefault="00D43A31" w:rsidP="005B28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2"/>
                <w:szCs w:val="22"/>
                <w:lang w:val="en-US"/>
              </w:rPr>
            </w:pPr>
            <w:r w:rsidRPr="005B28CF">
              <w:rPr>
                <w:kern w:val="0"/>
                <w:sz w:val="22"/>
                <w:szCs w:val="22"/>
                <w:lang w:val="en-US"/>
              </w:rPr>
              <w:t>Y</w:t>
            </w:r>
          </w:p>
        </w:tc>
      </w:tr>
      <w:tr w:rsidR="005B28CF" w:rsidRPr="005B28CF" w:rsidTr="005B28CF">
        <w:trPr>
          <w:trHeight w:val="360"/>
          <w:jc w:val="center"/>
        </w:trPr>
        <w:tc>
          <w:tcPr>
            <w:tcW w:w="1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8CF" w:rsidRPr="005B28CF" w:rsidRDefault="005B28CF" w:rsidP="005B28C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5B28C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8CF" w:rsidRPr="005B28CF" w:rsidRDefault="005B28CF" w:rsidP="005B28C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B28CF">
              <w:rPr>
                <w:color w:val="000000"/>
                <w:sz w:val="22"/>
                <w:szCs w:val="22"/>
              </w:rPr>
              <w:t>516502.54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8CF" w:rsidRPr="005B28CF" w:rsidRDefault="005B28CF" w:rsidP="005B28C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B28CF">
              <w:rPr>
                <w:color w:val="000000"/>
                <w:sz w:val="22"/>
                <w:szCs w:val="22"/>
              </w:rPr>
              <w:t>1297239.95</w:t>
            </w:r>
          </w:p>
        </w:tc>
      </w:tr>
      <w:tr w:rsidR="005B28CF" w:rsidRPr="005B28CF" w:rsidTr="005B28CF">
        <w:trPr>
          <w:trHeight w:val="360"/>
          <w:jc w:val="center"/>
        </w:trPr>
        <w:tc>
          <w:tcPr>
            <w:tcW w:w="1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8CF" w:rsidRPr="005B28CF" w:rsidRDefault="005B28CF" w:rsidP="005B28C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5B28CF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8CF" w:rsidRPr="005B28CF" w:rsidRDefault="005B28CF" w:rsidP="005B28C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B28CF">
              <w:rPr>
                <w:color w:val="000000"/>
                <w:sz w:val="22"/>
                <w:szCs w:val="22"/>
              </w:rPr>
              <w:t>516512.01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8CF" w:rsidRPr="005B28CF" w:rsidRDefault="005B28CF" w:rsidP="005B28C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B28CF">
              <w:rPr>
                <w:color w:val="000000"/>
                <w:sz w:val="22"/>
                <w:szCs w:val="22"/>
              </w:rPr>
              <w:t>1297266.39</w:t>
            </w:r>
          </w:p>
        </w:tc>
      </w:tr>
      <w:tr w:rsidR="005B28CF" w:rsidRPr="005B28CF" w:rsidTr="005B28CF">
        <w:trPr>
          <w:trHeight w:val="360"/>
          <w:jc w:val="center"/>
        </w:trPr>
        <w:tc>
          <w:tcPr>
            <w:tcW w:w="1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8CF" w:rsidRPr="005B28CF" w:rsidRDefault="005B28CF" w:rsidP="005B28C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5B28CF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8CF" w:rsidRPr="005B28CF" w:rsidRDefault="005B28CF" w:rsidP="005B28C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B28CF">
              <w:rPr>
                <w:color w:val="000000"/>
                <w:sz w:val="22"/>
                <w:szCs w:val="22"/>
              </w:rPr>
              <w:t>516548.83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8CF" w:rsidRPr="005B28CF" w:rsidRDefault="005B28CF" w:rsidP="005B28C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B28CF">
              <w:rPr>
                <w:color w:val="000000"/>
                <w:sz w:val="22"/>
                <w:szCs w:val="22"/>
              </w:rPr>
              <w:t>1297358.88</w:t>
            </w:r>
          </w:p>
        </w:tc>
      </w:tr>
      <w:tr w:rsidR="005B28CF" w:rsidRPr="005B28CF" w:rsidTr="005B28CF">
        <w:trPr>
          <w:trHeight w:val="360"/>
          <w:jc w:val="center"/>
        </w:trPr>
        <w:tc>
          <w:tcPr>
            <w:tcW w:w="1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8CF" w:rsidRPr="005B28CF" w:rsidRDefault="005B28CF" w:rsidP="005B28C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5B28CF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8CF" w:rsidRPr="005B28CF" w:rsidRDefault="005B28CF" w:rsidP="005B28C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B28CF">
              <w:rPr>
                <w:color w:val="000000"/>
                <w:sz w:val="22"/>
                <w:szCs w:val="22"/>
              </w:rPr>
              <w:t>516602.00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8CF" w:rsidRPr="005B28CF" w:rsidRDefault="005B28CF" w:rsidP="005B28C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B28CF">
              <w:rPr>
                <w:color w:val="000000"/>
                <w:sz w:val="22"/>
                <w:szCs w:val="22"/>
              </w:rPr>
              <w:t>1297487.57</w:t>
            </w:r>
          </w:p>
        </w:tc>
      </w:tr>
      <w:tr w:rsidR="005B28CF" w:rsidRPr="005B28CF" w:rsidTr="005B28CF">
        <w:trPr>
          <w:trHeight w:val="360"/>
          <w:jc w:val="center"/>
        </w:trPr>
        <w:tc>
          <w:tcPr>
            <w:tcW w:w="1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8CF" w:rsidRPr="005B28CF" w:rsidRDefault="005B28CF" w:rsidP="005B28C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5B28CF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8CF" w:rsidRPr="005B28CF" w:rsidRDefault="005B28CF" w:rsidP="005B28C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B28CF">
              <w:rPr>
                <w:color w:val="000000"/>
                <w:sz w:val="22"/>
                <w:szCs w:val="22"/>
              </w:rPr>
              <w:t>516618.74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8CF" w:rsidRPr="005B28CF" w:rsidRDefault="005B28CF" w:rsidP="005B28C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B28CF">
              <w:rPr>
                <w:color w:val="000000"/>
                <w:sz w:val="22"/>
                <w:szCs w:val="22"/>
              </w:rPr>
              <w:t>1297530.02</w:t>
            </w:r>
          </w:p>
        </w:tc>
      </w:tr>
      <w:tr w:rsidR="005B28CF" w:rsidRPr="005B28CF" w:rsidTr="005B28C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8CF" w:rsidRPr="005B28CF" w:rsidRDefault="005B28CF" w:rsidP="005B28C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5B28CF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8CF" w:rsidRPr="005B28CF" w:rsidRDefault="005B28CF" w:rsidP="005B28C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B28CF">
              <w:rPr>
                <w:color w:val="000000"/>
                <w:sz w:val="22"/>
                <w:szCs w:val="22"/>
              </w:rPr>
              <w:t>516646.61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8CF" w:rsidRPr="005B28CF" w:rsidRDefault="005B28CF" w:rsidP="005B28C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B28CF">
              <w:rPr>
                <w:color w:val="000000"/>
                <w:sz w:val="22"/>
                <w:szCs w:val="22"/>
              </w:rPr>
              <w:t>1297594.78</w:t>
            </w:r>
          </w:p>
        </w:tc>
      </w:tr>
      <w:tr w:rsidR="005B28CF" w:rsidRPr="005B28CF" w:rsidTr="005B28C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8CF" w:rsidRPr="005B28CF" w:rsidRDefault="005B28CF" w:rsidP="005B28C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5B28CF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8CF" w:rsidRPr="005B28CF" w:rsidRDefault="005B28CF" w:rsidP="005B28C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B28CF">
              <w:rPr>
                <w:color w:val="000000"/>
                <w:sz w:val="22"/>
                <w:szCs w:val="22"/>
              </w:rPr>
              <w:t>516574.10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8CF" w:rsidRPr="005B28CF" w:rsidRDefault="005B28CF" w:rsidP="005B28C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B28CF">
              <w:rPr>
                <w:color w:val="000000"/>
                <w:sz w:val="22"/>
                <w:szCs w:val="22"/>
              </w:rPr>
              <w:t>1297604.69</w:t>
            </w:r>
          </w:p>
        </w:tc>
      </w:tr>
      <w:tr w:rsidR="005B28CF" w:rsidRPr="005B28CF" w:rsidTr="005B28C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8CF" w:rsidRPr="005B28CF" w:rsidRDefault="005B28CF" w:rsidP="005B28C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5B28CF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8CF" w:rsidRPr="005B28CF" w:rsidRDefault="005B28CF" w:rsidP="005B28C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B28CF">
              <w:rPr>
                <w:color w:val="000000"/>
                <w:sz w:val="22"/>
                <w:szCs w:val="22"/>
              </w:rPr>
              <w:t>516562.93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8CF" w:rsidRPr="005B28CF" w:rsidRDefault="005B28CF" w:rsidP="005B28C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B28CF">
              <w:rPr>
                <w:color w:val="000000"/>
                <w:sz w:val="22"/>
                <w:szCs w:val="22"/>
              </w:rPr>
              <w:t>1297576.50</w:t>
            </w:r>
          </w:p>
        </w:tc>
      </w:tr>
      <w:tr w:rsidR="005B28CF" w:rsidRPr="005B28CF" w:rsidTr="005B28C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8CF" w:rsidRPr="005B28CF" w:rsidRDefault="005B28CF" w:rsidP="005B28C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5B28CF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8CF" w:rsidRPr="005B28CF" w:rsidRDefault="005B28CF" w:rsidP="005B28C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B28CF">
              <w:rPr>
                <w:color w:val="000000"/>
                <w:sz w:val="22"/>
                <w:szCs w:val="22"/>
              </w:rPr>
              <w:t>516498.65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8CF" w:rsidRPr="005B28CF" w:rsidRDefault="005B28CF" w:rsidP="005B28C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B28CF">
              <w:rPr>
                <w:color w:val="000000"/>
                <w:sz w:val="22"/>
                <w:szCs w:val="22"/>
              </w:rPr>
              <w:t>1297415.37</w:t>
            </w:r>
          </w:p>
        </w:tc>
      </w:tr>
      <w:tr w:rsidR="005B28CF" w:rsidRPr="005B28CF" w:rsidTr="005B28C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8CF" w:rsidRPr="005B28CF" w:rsidRDefault="005B28CF" w:rsidP="005B28C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5B28C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8CF" w:rsidRPr="005B28CF" w:rsidRDefault="005B28CF" w:rsidP="005B28C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B28CF">
              <w:rPr>
                <w:color w:val="000000"/>
                <w:sz w:val="22"/>
                <w:szCs w:val="22"/>
              </w:rPr>
              <w:t>516457.22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8CF" w:rsidRPr="005B28CF" w:rsidRDefault="005B28CF" w:rsidP="005B28C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B28CF">
              <w:rPr>
                <w:color w:val="000000"/>
                <w:sz w:val="22"/>
                <w:szCs w:val="22"/>
              </w:rPr>
              <w:t>1297311.49</w:t>
            </w:r>
          </w:p>
        </w:tc>
      </w:tr>
      <w:tr w:rsidR="005B28CF" w:rsidRPr="005B28CF" w:rsidTr="005B28C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8CF" w:rsidRPr="005B28CF" w:rsidRDefault="005B28CF" w:rsidP="005B28C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5B28CF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8CF" w:rsidRPr="005B28CF" w:rsidRDefault="005B28CF" w:rsidP="005B28C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B28CF">
              <w:rPr>
                <w:color w:val="000000"/>
                <w:sz w:val="22"/>
                <w:szCs w:val="22"/>
              </w:rPr>
              <w:t>516451.02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8CF" w:rsidRPr="005B28CF" w:rsidRDefault="005B28CF" w:rsidP="005B28C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B28CF">
              <w:rPr>
                <w:color w:val="000000"/>
                <w:sz w:val="22"/>
                <w:szCs w:val="22"/>
              </w:rPr>
              <w:t>1297294.09</w:t>
            </w:r>
          </w:p>
        </w:tc>
      </w:tr>
      <w:tr w:rsidR="005B28CF" w:rsidRPr="005B28CF" w:rsidTr="005B28C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8CF" w:rsidRPr="005B28CF" w:rsidRDefault="005B28CF" w:rsidP="005B28C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5B28CF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8CF" w:rsidRPr="005B28CF" w:rsidRDefault="005B28CF" w:rsidP="005B28C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B28CF">
              <w:rPr>
                <w:color w:val="000000"/>
                <w:sz w:val="22"/>
                <w:szCs w:val="22"/>
              </w:rPr>
              <w:t>516447.38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8CF" w:rsidRPr="005B28CF" w:rsidRDefault="005B28CF" w:rsidP="005B28C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B28CF">
              <w:rPr>
                <w:color w:val="000000"/>
                <w:sz w:val="22"/>
                <w:szCs w:val="22"/>
              </w:rPr>
              <w:t>1297279.66</w:t>
            </w:r>
          </w:p>
        </w:tc>
      </w:tr>
      <w:tr w:rsidR="005B28CF" w:rsidRPr="005B28CF" w:rsidTr="005B28C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8CF" w:rsidRPr="005B28CF" w:rsidRDefault="005B28CF" w:rsidP="005B28C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5B28CF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8CF" w:rsidRPr="005B28CF" w:rsidRDefault="005B28CF" w:rsidP="005B28C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B28CF">
              <w:rPr>
                <w:color w:val="000000"/>
                <w:sz w:val="22"/>
                <w:szCs w:val="22"/>
              </w:rPr>
              <w:t>516445.36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8CF" w:rsidRPr="005B28CF" w:rsidRDefault="005B28CF" w:rsidP="005B28C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B28CF">
              <w:rPr>
                <w:color w:val="000000"/>
                <w:sz w:val="22"/>
                <w:szCs w:val="22"/>
              </w:rPr>
              <w:t>1297243.88</w:t>
            </w:r>
          </w:p>
        </w:tc>
      </w:tr>
      <w:tr w:rsidR="005B28CF" w:rsidRPr="005B28CF" w:rsidTr="005B28C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8CF" w:rsidRPr="005B28CF" w:rsidRDefault="005B28CF" w:rsidP="005B28C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5B28C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8CF" w:rsidRPr="005B28CF" w:rsidRDefault="005B28CF" w:rsidP="005B28C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B28CF">
              <w:rPr>
                <w:color w:val="000000"/>
                <w:sz w:val="22"/>
                <w:szCs w:val="22"/>
              </w:rPr>
              <w:t>516502.54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8CF" w:rsidRPr="005B28CF" w:rsidRDefault="005B28CF" w:rsidP="005B28C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B28CF">
              <w:rPr>
                <w:color w:val="000000"/>
                <w:sz w:val="22"/>
                <w:szCs w:val="22"/>
              </w:rPr>
              <w:t>1297239.95</w:t>
            </w:r>
          </w:p>
        </w:tc>
      </w:tr>
    </w:tbl>
    <w:p w:rsidR="003D7A7F" w:rsidRDefault="003D7A7F" w:rsidP="005B28CF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</w:p>
    <w:p w:rsidR="00D43A31" w:rsidRDefault="00D43A31" w:rsidP="005B28CF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9165E">
        <w:rPr>
          <w:sz w:val="28"/>
          <w:szCs w:val="28"/>
        </w:rPr>
        <w:t>Линии отступа от красных линий</w:t>
      </w:r>
      <w:r w:rsidR="00B32C91">
        <w:rPr>
          <w:sz w:val="28"/>
          <w:szCs w:val="28"/>
        </w:rPr>
        <w:t xml:space="preserve"> </w:t>
      </w:r>
      <w:r w:rsidRPr="0089165E">
        <w:rPr>
          <w:sz w:val="28"/>
          <w:szCs w:val="28"/>
        </w:rPr>
        <w:t xml:space="preserve">в целях определения мест допустимого размещения зданий, строений, сооружений приняты на расстоянии </w:t>
      </w:r>
      <w:r w:rsidR="00677684">
        <w:rPr>
          <w:sz w:val="28"/>
          <w:szCs w:val="28"/>
        </w:rPr>
        <w:t>3</w:t>
      </w:r>
      <w:r w:rsidRPr="0089165E">
        <w:rPr>
          <w:sz w:val="28"/>
          <w:szCs w:val="28"/>
        </w:rPr>
        <w:t xml:space="preserve"> м. </w:t>
      </w:r>
      <w:r w:rsidR="00677684">
        <w:rPr>
          <w:sz w:val="28"/>
          <w:szCs w:val="28"/>
        </w:rPr>
        <w:t xml:space="preserve">Со стороны ул. </w:t>
      </w:r>
      <w:r w:rsidR="005B28CF">
        <w:rPr>
          <w:sz w:val="28"/>
          <w:szCs w:val="28"/>
        </w:rPr>
        <w:t>Солнечная</w:t>
      </w:r>
      <w:r w:rsidR="00677684">
        <w:rPr>
          <w:sz w:val="28"/>
          <w:szCs w:val="28"/>
        </w:rPr>
        <w:t xml:space="preserve"> и</w:t>
      </w:r>
      <w:r w:rsidR="005B28CF">
        <w:rPr>
          <w:sz w:val="28"/>
          <w:szCs w:val="28"/>
        </w:rPr>
        <w:t xml:space="preserve"> ул. Ведугская</w:t>
      </w:r>
      <w:r w:rsidR="00677684">
        <w:rPr>
          <w:sz w:val="28"/>
          <w:szCs w:val="28"/>
        </w:rPr>
        <w:t xml:space="preserve"> линии отступа </w:t>
      </w:r>
      <w:r w:rsidR="005B28CF">
        <w:rPr>
          <w:sz w:val="28"/>
          <w:szCs w:val="28"/>
        </w:rPr>
        <w:t>совмещены с красными линиями</w:t>
      </w:r>
      <w:r w:rsidR="00677684">
        <w:rPr>
          <w:sz w:val="28"/>
          <w:szCs w:val="28"/>
        </w:rPr>
        <w:t>.</w:t>
      </w:r>
    </w:p>
    <w:p w:rsidR="00047647" w:rsidRDefault="00047647" w:rsidP="00047647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451426">
        <w:rPr>
          <w:sz w:val="28"/>
          <w:szCs w:val="28"/>
        </w:rPr>
        <w:t>Ведомость координат у</w:t>
      </w:r>
      <w:r>
        <w:rPr>
          <w:sz w:val="28"/>
          <w:szCs w:val="28"/>
        </w:rPr>
        <w:t>тверждаемых</w:t>
      </w:r>
      <w:r w:rsidRPr="00451426">
        <w:rPr>
          <w:sz w:val="28"/>
          <w:szCs w:val="28"/>
        </w:rPr>
        <w:t xml:space="preserve"> </w:t>
      </w:r>
      <w:r>
        <w:rPr>
          <w:sz w:val="28"/>
          <w:szCs w:val="28"/>
        </w:rPr>
        <w:t>линий</w:t>
      </w:r>
      <w:r w:rsidRPr="00047647">
        <w:rPr>
          <w:sz w:val="28"/>
          <w:szCs w:val="28"/>
        </w:rPr>
        <w:t xml:space="preserve"> отступа </w:t>
      </w:r>
      <w:r w:rsidRPr="00451426">
        <w:rPr>
          <w:sz w:val="28"/>
          <w:szCs w:val="28"/>
        </w:rPr>
        <w:t xml:space="preserve">представлена в таблице № </w:t>
      </w:r>
      <w:r w:rsidR="005B28CF">
        <w:rPr>
          <w:sz w:val="28"/>
          <w:szCs w:val="28"/>
        </w:rPr>
        <w:t>10</w:t>
      </w:r>
      <w:r w:rsidRPr="00451426">
        <w:rPr>
          <w:sz w:val="28"/>
          <w:szCs w:val="28"/>
        </w:rPr>
        <w:t>.</w:t>
      </w:r>
    </w:p>
    <w:p w:rsidR="00047647" w:rsidRPr="00451426" w:rsidRDefault="00047647" w:rsidP="005B28CF">
      <w:pPr>
        <w:widowControl/>
        <w:tabs>
          <w:tab w:val="left" w:pos="426"/>
        </w:tabs>
        <w:spacing w:line="360" w:lineRule="auto"/>
        <w:ind w:firstLine="709"/>
        <w:jc w:val="right"/>
        <w:rPr>
          <w:sz w:val="28"/>
          <w:szCs w:val="28"/>
        </w:rPr>
      </w:pPr>
      <w:r w:rsidRPr="00451426">
        <w:rPr>
          <w:sz w:val="28"/>
          <w:szCs w:val="28"/>
        </w:rPr>
        <w:t xml:space="preserve">Таблица № </w:t>
      </w:r>
      <w:r w:rsidR="005B28CF">
        <w:rPr>
          <w:sz w:val="28"/>
          <w:szCs w:val="28"/>
        </w:rPr>
        <w:t>10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495"/>
        <w:gridCol w:w="3535"/>
        <w:gridCol w:w="3539"/>
      </w:tblGrid>
      <w:tr w:rsidR="00047647" w:rsidRPr="005B28CF" w:rsidTr="00047647">
        <w:trPr>
          <w:trHeight w:val="425"/>
          <w:tblHeader/>
          <w:jc w:val="center"/>
        </w:trPr>
        <w:tc>
          <w:tcPr>
            <w:tcW w:w="13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647" w:rsidRPr="005B28CF" w:rsidRDefault="00047647" w:rsidP="005B28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</w:rPr>
            </w:pPr>
            <w:r w:rsidRPr="005B28CF">
              <w:rPr>
                <w:color w:val="000000"/>
                <w:kern w:val="0"/>
                <w:sz w:val="22"/>
                <w:szCs w:val="22"/>
              </w:rPr>
              <w:t>Номера характерных точек</w:t>
            </w:r>
          </w:p>
        </w:tc>
        <w:tc>
          <w:tcPr>
            <w:tcW w:w="3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647" w:rsidRPr="005B28CF" w:rsidRDefault="00047647" w:rsidP="005B28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</w:rPr>
            </w:pPr>
            <w:r w:rsidRPr="005B28CF">
              <w:rPr>
                <w:color w:val="000000"/>
                <w:kern w:val="0"/>
                <w:sz w:val="22"/>
                <w:szCs w:val="22"/>
              </w:rPr>
              <w:t>Перечень координат</w:t>
            </w:r>
          </w:p>
        </w:tc>
      </w:tr>
      <w:tr w:rsidR="00047647" w:rsidRPr="005B28CF" w:rsidTr="00047647">
        <w:trPr>
          <w:trHeight w:val="77"/>
          <w:tblHeader/>
          <w:jc w:val="center"/>
        </w:trPr>
        <w:tc>
          <w:tcPr>
            <w:tcW w:w="13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647" w:rsidRPr="005B28CF" w:rsidRDefault="00047647" w:rsidP="005B28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647" w:rsidRPr="005B28CF" w:rsidRDefault="00047647" w:rsidP="005B28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2"/>
                <w:szCs w:val="22"/>
                <w:lang w:val="en-US"/>
              </w:rPr>
            </w:pPr>
            <w:r w:rsidRPr="005B28CF">
              <w:rPr>
                <w:kern w:val="0"/>
                <w:sz w:val="22"/>
                <w:szCs w:val="22"/>
                <w:lang w:val="en-US"/>
              </w:rPr>
              <w:t>X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647" w:rsidRPr="005B28CF" w:rsidRDefault="00047647" w:rsidP="005B28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2"/>
                <w:szCs w:val="22"/>
                <w:lang w:val="en-US"/>
              </w:rPr>
            </w:pPr>
            <w:r w:rsidRPr="005B28CF">
              <w:rPr>
                <w:kern w:val="0"/>
                <w:sz w:val="22"/>
                <w:szCs w:val="22"/>
                <w:lang w:val="en-US"/>
              </w:rPr>
              <w:t>Y</w:t>
            </w:r>
          </w:p>
        </w:tc>
      </w:tr>
      <w:tr w:rsidR="005B28CF" w:rsidRPr="005B28CF" w:rsidTr="005B28CF">
        <w:trPr>
          <w:trHeight w:val="360"/>
          <w:jc w:val="center"/>
        </w:trPr>
        <w:tc>
          <w:tcPr>
            <w:tcW w:w="1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28CF" w:rsidRPr="005B28CF" w:rsidRDefault="005B28CF" w:rsidP="005B28C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5B28C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28CF" w:rsidRPr="005B28CF" w:rsidRDefault="005B28CF" w:rsidP="005B28C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B28CF">
              <w:rPr>
                <w:color w:val="000000"/>
                <w:sz w:val="22"/>
                <w:szCs w:val="22"/>
              </w:rPr>
              <w:t>516502.54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28CF" w:rsidRPr="005B28CF" w:rsidRDefault="005B28CF" w:rsidP="005B28C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B28CF">
              <w:rPr>
                <w:color w:val="000000"/>
                <w:sz w:val="22"/>
                <w:szCs w:val="22"/>
              </w:rPr>
              <w:t>1297239.95</w:t>
            </w:r>
          </w:p>
        </w:tc>
      </w:tr>
      <w:tr w:rsidR="005B28CF" w:rsidRPr="005B28CF" w:rsidTr="005B28CF">
        <w:trPr>
          <w:trHeight w:val="360"/>
          <w:jc w:val="center"/>
        </w:trPr>
        <w:tc>
          <w:tcPr>
            <w:tcW w:w="1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28CF" w:rsidRPr="005B28CF" w:rsidRDefault="005B28CF" w:rsidP="005B28C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5B28CF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28CF" w:rsidRPr="005B28CF" w:rsidRDefault="005B28CF" w:rsidP="005B28C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B28CF">
              <w:rPr>
                <w:color w:val="000000"/>
                <w:sz w:val="22"/>
                <w:szCs w:val="22"/>
              </w:rPr>
              <w:t>516511.97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28CF" w:rsidRPr="005B28CF" w:rsidRDefault="005B28CF" w:rsidP="005B28C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B28CF">
              <w:rPr>
                <w:color w:val="000000"/>
                <w:sz w:val="22"/>
                <w:szCs w:val="22"/>
              </w:rPr>
              <w:t>1297266.30</w:t>
            </w:r>
          </w:p>
        </w:tc>
      </w:tr>
      <w:tr w:rsidR="005B28CF" w:rsidRPr="005B28CF" w:rsidTr="005B28CF">
        <w:trPr>
          <w:trHeight w:val="360"/>
          <w:jc w:val="center"/>
        </w:trPr>
        <w:tc>
          <w:tcPr>
            <w:tcW w:w="1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28CF" w:rsidRPr="005B28CF" w:rsidRDefault="005B28CF" w:rsidP="005B28C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5B28CF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28CF" w:rsidRPr="005B28CF" w:rsidRDefault="005B28CF" w:rsidP="005B28C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B28CF">
              <w:rPr>
                <w:color w:val="000000"/>
                <w:sz w:val="22"/>
                <w:szCs w:val="22"/>
              </w:rPr>
              <w:t>516548.82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28CF" w:rsidRPr="005B28CF" w:rsidRDefault="005B28CF" w:rsidP="005B28C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B28CF">
              <w:rPr>
                <w:color w:val="000000"/>
                <w:sz w:val="22"/>
                <w:szCs w:val="22"/>
              </w:rPr>
              <w:t>1297358.86</w:t>
            </w:r>
          </w:p>
        </w:tc>
      </w:tr>
      <w:tr w:rsidR="005B28CF" w:rsidRPr="005B28CF" w:rsidTr="005B28CF">
        <w:trPr>
          <w:trHeight w:val="360"/>
          <w:jc w:val="center"/>
        </w:trPr>
        <w:tc>
          <w:tcPr>
            <w:tcW w:w="1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28CF" w:rsidRPr="005B28CF" w:rsidRDefault="005B28CF" w:rsidP="005B28C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5B28CF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28CF" w:rsidRPr="005B28CF" w:rsidRDefault="005B28CF" w:rsidP="005B28C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B28CF">
              <w:rPr>
                <w:color w:val="000000"/>
                <w:sz w:val="22"/>
                <w:szCs w:val="22"/>
              </w:rPr>
              <w:t>516601.99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28CF" w:rsidRPr="005B28CF" w:rsidRDefault="005B28CF" w:rsidP="005B28C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B28CF">
              <w:rPr>
                <w:color w:val="000000"/>
                <w:sz w:val="22"/>
                <w:szCs w:val="22"/>
              </w:rPr>
              <w:t>1297487.55</w:t>
            </w:r>
          </w:p>
        </w:tc>
      </w:tr>
      <w:tr w:rsidR="005B28CF" w:rsidRPr="005B28CF" w:rsidTr="005B28CF">
        <w:trPr>
          <w:trHeight w:val="360"/>
          <w:jc w:val="center"/>
        </w:trPr>
        <w:tc>
          <w:tcPr>
            <w:tcW w:w="1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28CF" w:rsidRPr="005B28CF" w:rsidRDefault="005B28CF" w:rsidP="005B28C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5B28CF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28CF" w:rsidRPr="005B28CF" w:rsidRDefault="005B28CF" w:rsidP="005B28C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B28CF">
              <w:rPr>
                <w:color w:val="000000"/>
                <w:sz w:val="22"/>
                <w:szCs w:val="22"/>
              </w:rPr>
              <w:t>516618.74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28CF" w:rsidRPr="005B28CF" w:rsidRDefault="005B28CF" w:rsidP="005B28C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B28CF">
              <w:rPr>
                <w:color w:val="000000"/>
                <w:sz w:val="22"/>
                <w:szCs w:val="22"/>
              </w:rPr>
              <w:t>1297530.02</w:t>
            </w:r>
          </w:p>
        </w:tc>
      </w:tr>
      <w:tr w:rsidR="005B28CF" w:rsidRPr="005B28CF" w:rsidTr="005B28C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28CF" w:rsidRPr="005B28CF" w:rsidRDefault="005B28CF" w:rsidP="005B28C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5B28CF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28CF" w:rsidRPr="005B28CF" w:rsidRDefault="005B28CF" w:rsidP="005B28C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B28CF">
              <w:rPr>
                <w:color w:val="000000"/>
                <w:sz w:val="22"/>
                <w:szCs w:val="22"/>
              </w:rPr>
              <w:t>516645.38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28CF" w:rsidRPr="005B28CF" w:rsidRDefault="005B28CF" w:rsidP="005B28C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B28CF">
              <w:rPr>
                <w:color w:val="000000"/>
                <w:sz w:val="22"/>
                <w:szCs w:val="22"/>
              </w:rPr>
              <w:t>1297591.92</w:t>
            </w:r>
          </w:p>
        </w:tc>
      </w:tr>
      <w:tr w:rsidR="005B28CF" w:rsidRPr="005B28CF" w:rsidTr="005B28C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28CF" w:rsidRPr="005B28CF" w:rsidRDefault="005B28CF" w:rsidP="005B28C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5B28CF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28CF" w:rsidRPr="005B28CF" w:rsidRDefault="005B28CF" w:rsidP="005B28C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B28CF">
              <w:rPr>
                <w:color w:val="000000"/>
                <w:sz w:val="22"/>
                <w:szCs w:val="22"/>
              </w:rPr>
              <w:t>516576.03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28CF" w:rsidRPr="005B28CF" w:rsidRDefault="005B28CF" w:rsidP="005B28C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B28CF">
              <w:rPr>
                <w:color w:val="000000"/>
                <w:sz w:val="22"/>
                <w:szCs w:val="22"/>
              </w:rPr>
              <w:t>1297601.40</w:t>
            </w:r>
          </w:p>
        </w:tc>
      </w:tr>
      <w:tr w:rsidR="005B28CF" w:rsidRPr="005B28CF" w:rsidTr="005B28C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28CF" w:rsidRPr="005B28CF" w:rsidRDefault="005B28CF" w:rsidP="005B28C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5B28CF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28CF" w:rsidRPr="005B28CF" w:rsidRDefault="005B28CF" w:rsidP="005B28C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B28CF">
              <w:rPr>
                <w:color w:val="000000"/>
                <w:sz w:val="22"/>
                <w:szCs w:val="22"/>
              </w:rPr>
              <w:t>516565.72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28CF" w:rsidRPr="005B28CF" w:rsidRDefault="005B28CF" w:rsidP="005B28C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B28CF">
              <w:rPr>
                <w:color w:val="000000"/>
                <w:sz w:val="22"/>
                <w:szCs w:val="22"/>
              </w:rPr>
              <w:t>1297575.39</w:t>
            </w:r>
          </w:p>
        </w:tc>
      </w:tr>
      <w:tr w:rsidR="005B28CF" w:rsidRPr="005B28CF" w:rsidTr="005B28C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28CF" w:rsidRPr="005B28CF" w:rsidRDefault="005B28CF" w:rsidP="005B28C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5B28CF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28CF" w:rsidRPr="005B28CF" w:rsidRDefault="005B28CF" w:rsidP="005B28C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B28CF">
              <w:rPr>
                <w:color w:val="000000"/>
                <w:sz w:val="22"/>
                <w:szCs w:val="22"/>
              </w:rPr>
              <w:t>516501.44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28CF" w:rsidRPr="005B28CF" w:rsidRDefault="005B28CF" w:rsidP="005B28C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B28CF">
              <w:rPr>
                <w:color w:val="000000"/>
                <w:sz w:val="22"/>
                <w:szCs w:val="22"/>
              </w:rPr>
              <w:t>1297414.26</w:t>
            </w:r>
          </w:p>
        </w:tc>
      </w:tr>
      <w:tr w:rsidR="005B28CF" w:rsidRPr="005B28CF" w:rsidTr="005B28C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28CF" w:rsidRPr="005B28CF" w:rsidRDefault="005B28CF" w:rsidP="005B28C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5B28C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28CF" w:rsidRPr="005B28CF" w:rsidRDefault="005B28CF" w:rsidP="005B28C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B28CF">
              <w:rPr>
                <w:color w:val="000000"/>
                <w:sz w:val="22"/>
                <w:szCs w:val="22"/>
              </w:rPr>
              <w:t>516460.03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28CF" w:rsidRPr="005B28CF" w:rsidRDefault="005B28CF" w:rsidP="005B28C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B28CF">
              <w:rPr>
                <w:color w:val="000000"/>
                <w:sz w:val="22"/>
                <w:szCs w:val="22"/>
              </w:rPr>
              <w:t>1297310.43</w:t>
            </w:r>
          </w:p>
        </w:tc>
      </w:tr>
      <w:tr w:rsidR="005B28CF" w:rsidRPr="005B28CF" w:rsidTr="005B28C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28CF" w:rsidRPr="005B28CF" w:rsidRDefault="005B28CF" w:rsidP="005B28C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5B28CF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28CF" w:rsidRPr="005B28CF" w:rsidRDefault="005B28CF" w:rsidP="005B28C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B28CF">
              <w:rPr>
                <w:color w:val="000000"/>
                <w:sz w:val="22"/>
                <w:szCs w:val="22"/>
              </w:rPr>
              <w:t>516453.89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28CF" w:rsidRPr="005B28CF" w:rsidRDefault="005B28CF" w:rsidP="005B28C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B28CF">
              <w:rPr>
                <w:color w:val="000000"/>
                <w:sz w:val="22"/>
                <w:szCs w:val="22"/>
              </w:rPr>
              <w:t>1297293.22</w:t>
            </w:r>
          </w:p>
        </w:tc>
      </w:tr>
      <w:tr w:rsidR="005B28CF" w:rsidRPr="005B28CF" w:rsidTr="005B28C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28CF" w:rsidRPr="005B28CF" w:rsidRDefault="005B28CF" w:rsidP="005B28C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5B28CF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28CF" w:rsidRPr="005B28CF" w:rsidRDefault="005B28CF" w:rsidP="005B28C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B28CF">
              <w:rPr>
                <w:color w:val="000000"/>
                <w:sz w:val="22"/>
                <w:szCs w:val="22"/>
              </w:rPr>
              <w:t>516450.36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28CF" w:rsidRPr="005B28CF" w:rsidRDefault="005B28CF" w:rsidP="005B28C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B28CF">
              <w:rPr>
                <w:color w:val="000000"/>
                <w:sz w:val="22"/>
                <w:szCs w:val="22"/>
              </w:rPr>
              <w:t>1297279.20</w:t>
            </w:r>
          </w:p>
        </w:tc>
      </w:tr>
      <w:tr w:rsidR="005B28CF" w:rsidRPr="005B28CF" w:rsidTr="005B28C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28CF" w:rsidRPr="005B28CF" w:rsidRDefault="005B28CF" w:rsidP="005B28C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5B28CF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28CF" w:rsidRPr="005B28CF" w:rsidRDefault="005B28CF" w:rsidP="005B28C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B28CF">
              <w:rPr>
                <w:color w:val="000000"/>
                <w:sz w:val="22"/>
                <w:szCs w:val="22"/>
              </w:rPr>
              <w:t>516448.35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28CF" w:rsidRPr="005B28CF" w:rsidRDefault="005B28CF" w:rsidP="005B28C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B28CF">
              <w:rPr>
                <w:color w:val="000000"/>
                <w:sz w:val="22"/>
                <w:szCs w:val="22"/>
              </w:rPr>
              <w:t>1297243.68</w:t>
            </w:r>
          </w:p>
        </w:tc>
      </w:tr>
      <w:tr w:rsidR="005B28CF" w:rsidRPr="005B28CF" w:rsidTr="005B28C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28CF" w:rsidRPr="005B28CF" w:rsidRDefault="005B28CF" w:rsidP="005B28C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5B28C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28CF" w:rsidRPr="005B28CF" w:rsidRDefault="005B28CF" w:rsidP="005B28C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B28CF">
              <w:rPr>
                <w:color w:val="000000"/>
                <w:sz w:val="22"/>
                <w:szCs w:val="22"/>
              </w:rPr>
              <w:t>516502.54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28CF" w:rsidRPr="005B28CF" w:rsidRDefault="005B28CF" w:rsidP="005B28C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B28CF">
              <w:rPr>
                <w:color w:val="000000"/>
                <w:sz w:val="22"/>
                <w:szCs w:val="22"/>
              </w:rPr>
              <w:t>1297239.95</w:t>
            </w:r>
          </w:p>
        </w:tc>
      </w:tr>
    </w:tbl>
    <w:p w:rsidR="00047647" w:rsidRDefault="00047647" w:rsidP="004050E4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</w:p>
    <w:p w:rsidR="00A16CA9" w:rsidRPr="002F7BBB" w:rsidRDefault="00A16CA9" w:rsidP="004050E4">
      <w:pPr>
        <w:pStyle w:val="23"/>
        <w:widowControl/>
        <w:spacing w:after="0" w:line="360" w:lineRule="auto"/>
        <w:ind w:left="0" w:firstLine="709"/>
        <w:rPr>
          <w:rFonts w:eastAsia="Lucida Sans Unicode"/>
          <w:color w:val="000000"/>
          <w:spacing w:val="-5"/>
          <w:sz w:val="28"/>
          <w:szCs w:val="28"/>
          <w:lang w:bidi="ru-RU"/>
        </w:rPr>
      </w:pPr>
      <w:r w:rsidRPr="002F7BBB">
        <w:rPr>
          <w:rFonts w:eastAsia="Lucida Sans Unicode"/>
          <w:color w:val="000000"/>
          <w:spacing w:val="-5"/>
          <w:sz w:val="28"/>
          <w:szCs w:val="28"/>
          <w:lang w:bidi="ru-RU"/>
        </w:rPr>
        <w:t>Настоящий проект межевания территории обеспечивает равные права и возможности правообладателей земельных участков в соответствии с действующим законодательством.</w:t>
      </w:r>
    </w:p>
    <w:p w:rsidR="00A56BAD" w:rsidRPr="00C3569E" w:rsidRDefault="00A16CA9" w:rsidP="004050E4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C3569E">
        <w:rPr>
          <w:rFonts w:eastAsia="Lucida Sans Unicode"/>
          <w:color w:val="000000"/>
          <w:spacing w:val="-5"/>
          <w:sz w:val="28"/>
          <w:szCs w:val="28"/>
          <w:lang w:bidi="ru-RU"/>
        </w:rPr>
        <w:t>Проект межевания территории не является основанием для начала строительно-монтажных работ, в</w:t>
      </w:r>
      <w:r w:rsidR="00352669"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 том числе ограждения земельных участков</w:t>
      </w:r>
      <w:r w:rsidRPr="00C3569E">
        <w:rPr>
          <w:rFonts w:eastAsia="Lucida Sans Unicode"/>
          <w:color w:val="000000"/>
          <w:spacing w:val="-5"/>
          <w:sz w:val="28"/>
          <w:szCs w:val="28"/>
          <w:lang w:bidi="ru-RU"/>
        </w:rPr>
        <w:t>, а также для ведения хозя</w:t>
      </w:r>
      <w:r w:rsidR="00352669"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йственной деятельности. Площади </w:t>
      </w:r>
      <w:r w:rsidRPr="00C3569E">
        <w:rPr>
          <w:rFonts w:eastAsia="Lucida Sans Unicode"/>
          <w:color w:val="000000"/>
          <w:spacing w:val="-5"/>
          <w:sz w:val="28"/>
          <w:szCs w:val="28"/>
          <w:lang w:bidi="ru-RU"/>
        </w:rPr>
        <w:t>и границы участков подлежат уточнению землеустроительным межеванием при оформлении соответствующих документов в установленном законом порядке.</w:t>
      </w:r>
    </w:p>
    <w:p w:rsidR="0069338C" w:rsidRPr="000B3CE8" w:rsidRDefault="00C03882" w:rsidP="004050E4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C3569E">
        <w:rPr>
          <w:sz w:val="28"/>
          <w:szCs w:val="28"/>
        </w:rPr>
        <w:lastRenderedPageBreak/>
        <w:t>Мероприятия по защите территории от чрезвычайных ситуаций природного и техногенного характера, мероприятия по гражданской обороне и обеспечению пожарной безопасности должны производитьс</w:t>
      </w:r>
      <w:r w:rsidR="00655A7F">
        <w:rPr>
          <w:sz w:val="28"/>
          <w:szCs w:val="28"/>
        </w:rPr>
        <w:t>я в соответствии с положениями Г</w:t>
      </w:r>
      <w:r w:rsidR="00B32C91">
        <w:rPr>
          <w:sz w:val="28"/>
          <w:szCs w:val="28"/>
        </w:rPr>
        <w:t>енерального плана</w:t>
      </w:r>
      <w:r w:rsidRPr="000B3CE8">
        <w:rPr>
          <w:sz w:val="28"/>
          <w:szCs w:val="28"/>
        </w:rPr>
        <w:t>.</w:t>
      </w:r>
    </w:p>
    <w:p w:rsidR="004050E4" w:rsidRDefault="00A16CA9" w:rsidP="004050E4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0B3CE8">
        <w:rPr>
          <w:sz w:val="28"/>
          <w:szCs w:val="28"/>
        </w:rPr>
        <w:t xml:space="preserve">Проект межевания территории, ограниченной </w:t>
      </w:r>
      <w:r w:rsidR="00FA48BE" w:rsidRPr="00FA48BE">
        <w:rPr>
          <w:sz w:val="28"/>
          <w:szCs w:val="28"/>
        </w:rPr>
        <w:t xml:space="preserve">ул. Солнечная, </w:t>
      </w:r>
      <w:r w:rsidR="00FA48BE">
        <w:rPr>
          <w:sz w:val="28"/>
          <w:szCs w:val="28"/>
        </w:rPr>
        <w:br/>
      </w:r>
      <w:r w:rsidR="00FA48BE" w:rsidRPr="00FA48BE">
        <w:rPr>
          <w:sz w:val="28"/>
          <w:szCs w:val="28"/>
        </w:rPr>
        <w:t xml:space="preserve">ул. Ведугская, проездом от д. 75а по ул. Ведугская до д. 56 по ул. Брянская, ул. Брянская </w:t>
      </w:r>
      <w:r w:rsidRPr="00C3569E">
        <w:rPr>
          <w:sz w:val="28"/>
          <w:szCs w:val="28"/>
        </w:rPr>
        <w:t xml:space="preserve">в городском округе город Воронеж, рассмотрен и рекомендован для обсуждения на </w:t>
      </w:r>
      <w:r w:rsidR="00C3569E" w:rsidRPr="00C3569E">
        <w:rPr>
          <w:sz w:val="28"/>
          <w:szCs w:val="28"/>
        </w:rPr>
        <w:t>общественных обсуждениях</w:t>
      </w:r>
      <w:r w:rsidRPr="00C3569E">
        <w:rPr>
          <w:sz w:val="28"/>
          <w:szCs w:val="28"/>
        </w:rPr>
        <w:t>.</w:t>
      </w:r>
    </w:p>
    <w:p w:rsidR="004050E4" w:rsidRDefault="004050E4" w:rsidP="004050E4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</w:p>
    <w:p w:rsidR="004050E4" w:rsidRDefault="004050E4" w:rsidP="004050E4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</w:p>
    <w:p w:rsidR="004050E4" w:rsidRDefault="004050E4" w:rsidP="004050E4">
      <w:pPr>
        <w:widowControl/>
        <w:suppressAutoHyphens w:val="0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</w:p>
    <w:p w:rsidR="004050E4" w:rsidRDefault="004050E4" w:rsidP="004050E4">
      <w:pPr>
        <w:widowControl/>
        <w:suppressAutoHyphens w:val="0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руководителя управления </w:t>
      </w:r>
    </w:p>
    <w:p w:rsidR="004050E4" w:rsidRPr="00A5247D" w:rsidRDefault="004050E4" w:rsidP="004050E4">
      <w:pPr>
        <w:widowControl/>
        <w:suppressAutoHyphens w:val="0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главного архитектора                                                                    </w:t>
      </w:r>
      <w:r w:rsidR="00677684">
        <w:rPr>
          <w:sz w:val="28"/>
          <w:szCs w:val="28"/>
        </w:rPr>
        <w:t>Г.Ю. Чурсанов</w:t>
      </w:r>
    </w:p>
    <w:p w:rsidR="00642880" w:rsidRDefault="00642880" w:rsidP="001F7BEC">
      <w:pPr>
        <w:widowControl/>
        <w:spacing w:line="276" w:lineRule="auto"/>
        <w:ind w:firstLine="0"/>
        <w:rPr>
          <w:sz w:val="22"/>
          <w:szCs w:val="22"/>
          <w:lang w:eastAsia="en-US"/>
        </w:rPr>
      </w:pPr>
    </w:p>
    <w:sectPr w:rsidR="00642880" w:rsidSect="00906EBA">
      <w:headerReference w:type="default" r:id="rId9"/>
      <w:headerReference w:type="first" r:id="rId10"/>
      <w:pgSz w:w="11905" w:h="16837"/>
      <w:pgMar w:top="1134" w:right="567" w:bottom="1134" w:left="1985" w:header="709" w:footer="720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6C72" w:rsidRDefault="00C16C72" w:rsidP="00466849">
      <w:pPr>
        <w:spacing w:line="240" w:lineRule="auto"/>
      </w:pPr>
      <w:r>
        <w:separator/>
      </w:r>
    </w:p>
  </w:endnote>
  <w:endnote w:type="continuationSeparator" w:id="0">
    <w:p w:rsidR="00C16C72" w:rsidRDefault="00C16C72" w:rsidP="004668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2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, 'Times New Roman'">
    <w:altName w:val="Times New Roman"/>
    <w:charset w:val="00"/>
    <w:family w:val="auto"/>
    <w:pitch w:val="variable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ГОСТ тип А">
    <w:altName w:val="Arial"/>
    <w:charset w:val="CC"/>
    <w:family w:val="swiss"/>
    <w:pitch w:val="variable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SOCPEUR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NTCourierVK/Cyril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6C72" w:rsidRDefault="00C16C72" w:rsidP="00466849">
      <w:pPr>
        <w:spacing w:line="240" w:lineRule="auto"/>
      </w:pPr>
      <w:r w:rsidRPr="00466849">
        <w:rPr>
          <w:color w:val="000000"/>
        </w:rPr>
        <w:separator/>
      </w:r>
    </w:p>
  </w:footnote>
  <w:footnote w:type="continuationSeparator" w:id="0">
    <w:p w:rsidR="00C16C72" w:rsidRDefault="00C16C72" w:rsidP="0046684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9F0" w:rsidRPr="00A07CE3" w:rsidRDefault="008639F0">
    <w:pPr>
      <w:pStyle w:val="a9"/>
      <w:jc w:val="center"/>
      <w:rPr>
        <w:sz w:val="28"/>
        <w:szCs w:val="28"/>
      </w:rPr>
    </w:pPr>
    <w:r w:rsidRPr="00A07CE3">
      <w:rPr>
        <w:sz w:val="28"/>
        <w:szCs w:val="28"/>
      </w:rPr>
      <w:fldChar w:fldCharType="begin"/>
    </w:r>
    <w:r w:rsidRPr="00A07CE3">
      <w:rPr>
        <w:sz w:val="28"/>
        <w:szCs w:val="28"/>
      </w:rPr>
      <w:instrText xml:space="preserve"> PAGE   \* MERGEFORMAT </w:instrText>
    </w:r>
    <w:r w:rsidRPr="00A07CE3">
      <w:rPr>
        <w:sz w:val="28"/>
        <w:szCs w:val="28"/>
      </w:rPr>
      <w:fldChar w:fldCharType="separate"/>
    </w:r>
    <w:r w:rsidR="003A392D">
      <w:rPr>
        <w:noProof/>
        <w:sz w:val="28"/>
        <w:szCs w:val="28"/>
      </w:rPr>
      <w:t>12</w:t>
    </w:r>
    <w:r w:rsidRPr="00A07CE3">
      <w:rPr>
        <w:sz w:val="28"/>
        <w:szCs w:val="28"/>
      </w:rPr>
      <w:fldChar w:fldCharType="end"/>
    </w:r>
  </w:p>
  <w:p w:rsidR="008639F0" w:rsidRDefault="008639F0">
    <w:pPr>
      <w:pStyle w:val="1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9F0" w:rsidRDefault="008639F0" w:rsidP="003030C3">
    <w:pPr>
      <w:pStyle w:val="a9"/>
    </w:pPr>
  </w:p>
  <w:p w:rsidR="008639F0" w:rsidRDefault="008639F0">
    <w:pPr>
      <w:pStyle w:val="12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B02C326"/>
    <w:lvl w:ilvl="0">
      <w:numFmt w:val="bullet"/>
      <w:pStyle w:val="1"/>
      <w:lvlText w:val="*"/>
      <w:lvlJc w:val="left"/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decimal"/>
      <w:pStyle w:val="Style12"/>
      <w:lvlText w:val="%1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/>
      </w:rPr>
    </w:lvl>
  </w:abstractNum>
  <w:abstractNum w:abstractNumId="4">
    <w:nsid w:val="00000005"/>
    <w:multiLevelType w:val="multilevel"/>
    <w:tmpl w:val="00000005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04EF77D3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5886E7E"/>
    <w:multiLevelType w:val="hybridMultilevel"/>
    <w:tmpl w:val="D5C8140E"/>
    <w:lvl w:ilvl="0" w:tplc="0832DC88">
      <w:start w:val="1"/>
      <w:numFmt w:val="upperRoman"/>
      <w:lvlText w:val="%1."/>
      <w:lvlJc w:val="left"/>
      <w:pPr>
        <w:ind w:left="200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7">
    <w:nsid w:val="0796279E"/>
    <w:multiLevelType w:val="multilevel"/>
    <w:tmpl w:val="1302A0E8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8">
    <w:nsid w:val="08583DA9"/>
    <w:multiLevelType w:val="hybridMultilevel"/>
    <w:tmpl w:val="0E3095D8"/>
    <w:lvl w:ilvl="0" w:tplc="A3686E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09C86648"/>
    <w:multiLevelType w:val="multilevel"/>
    <w:tmpl w:val="30767A6E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0">
    <w:nsid w:val="0C22312C"/>
    <w:multiLevelType w:val="multilevel"/>
    <w:tmpl w:val="21287F6C"/>
    <w:styleLink w:val="WW8Num1"/>
    <w:lvl w:ilvl="0">
      <w:start w:val="1"/>
      <w:numFmt w:val="none"/>
      <w:pStyle w:val="10"/>
      <w:lvlText w:val="%1"/>
      <w:lvlJc w:val="left"/>
    </w:lvl>
    <w:lvl w:ilvl="1">
      <w:start w:val="1"/>
      <w:numFmt w:val="none"/>
      <w:pStyle w:val="2"/>
      <w:lvlText w:val="%2"/>
      <w:lvlJc w:val="left"/>
    </w:lvl>
    <w:lvl w:ilvl="2">
      <w:start w:val="1"/>
      <w:numFmt w:val="none"/>
      <w:pStyle w:val="3"/>
      <w:lvlText w:val="%3"/>
      <w:lvlJc w:val="left"/>
    </w:lvl>
    <w:lvl w:ilvl="3">
      <w:start w:val="1"/>
      <w:numFmt w:val="none"/>
      <w:pStyle w:val="4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">
    <w:nsid w:val="12A45AC2"/>
    <w:multiLevelType w:val="hybridMultilevel"/>
    <w:tmpl w:val="3D2412BE"/>
    <w:lvl w:ilvl="0" w:tplc="D7742A8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6736755"/>
    <w:multiLevelType w:val="multilevel"/>
    <w:tmpl w:val="5ABA0D7C"/>
    <w:lvl w:ilvl="0">
      <w:start w:val="1"/>
      <w:numFmt w:val="decimal"/>
      <w:lvlText w:val="%1."/>
      <w:lvlJc w:val="left"/>
      <w:pPr>
        <w:ind w:left="1815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7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7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>
    <w:nsid w:val="19505580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05B0311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10F68E3"/>
    <w:multiLevelType w:val="multilevel"/>
    <w:tmpl w:val="23E8BEA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 w:val="0"/>
      </w:rPr>
    </w:lvl>
  </w:abstractNum>
  <w:abstractNum w:abstractNumId="16">
    <w:nsid w:val="262C24D6"/>
    <w:multiLevelType w:val="hybridMultilevel"/>
    <w:tmpl w:val="3E2473A6"/>
    <w:lvl w:ilvl="0" w:tplc="DA7E94AE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2EF425E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519317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59F420F"/>
    <w:multiLevelType w:val="multilevel"/>
    <w:tmpl w:val="18028432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955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40" w:hanging="1800"/>
      </w:pPr>
      <w:rPr>
        <w:rFonts w:hint="default"/>
      </w:rPr>
    </w:lvl>
  </w:abstractNum>
  <w:abstractNum w:abstractNumId="20">
    <w:nsid w:val="37A03543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7C1174B"/>
    <w:multiLevelType w:val="hybridMultilevel"/>
    <w:tmpl w:val="09D0E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5D4D7F"/>
    <w:multiLevelType w:val="hybridMultilevel"/>
    <w:tmpl w:val="A52C0076"/>
    <w:lvl w:ilvl="0" w:tplc="64441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1442264"/>
    <w:multiLevelType w:val="hybridMultilevel"/>
    <w:tmpl w:val="40C053D4"/>
    <w:lvl w:ilvl="0" w:tplc="0268CA7C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DC96BF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523874D8"/>
    <w:multiLevelType w:val="hybridMultilevel"/>
    <w:tmpl w:val="FA286886"/>
    <w:lvl w:ilvl="0" w:tplc="93CA283C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77A3287"/>
    <w:multiLevelType w:val="multilevel"/>
    <w:tmpl w:val="20FEF0C2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27">
    <w:nsid w:val="59FA18D8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DA2658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383563C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BE4469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E266A0C"/>
    <w:multiLevelType w:val="multilevel"/>
    <w:tmpl w:val="3BFECF2A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32">
    <w:nsid w:val="75F457D2"/>
    <w:multiLevelType w:val="hybridMultilevel"/>
    <w:tmpl w:val="0534D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B4783E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7E739F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78A23690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CCA17C1"/>
    <w:multiLevelType w:val="hybridMultilevel"/>
    <w:tmpl w:val="1F462C82"/>
    <w:lvl w:ilvl="0" w:tplc="11DA2BE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</w:num>
  <w:num w:numId="2">
    <w:abstractNumId w:val="0"/>
    <w:lvlOverride w:ilvl="0">
      <w:lvl w:ilvl="0">
        <w:numFmt w:val="bullet"/>
        <w:pStyle w:val="1"/>
        <w:lvlText w:val=""/>
        <w:legacy w:legacy="1" w:legacySpace="0" w:legacyIndent="284"/>
        <w:lvlJc w:val="left"/>
        <w:rPr>
          <w:rFonts w:ascii="Symbol" w:hAnsi="Symbol" w:hint="default"/>
        </w:rPr>
      </w:lvl>
    </w:lvlOverride>
  </w:num>
  <w:num w:numId="3">
    <w:abstractNumId w:val="0"/>
    <w:lvlOverride w:ilvl="0">
      <w:lvl w:ilvl="0">
        <w:numFmt w:val="bullet"/>
        <w:pStyle w:val="1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4">
    <w:abstractNumId w:val="9"/>
  </w:num>
  <w:num w:numId="5">
    <w:abstractNumId w:val="26"/>
  </w:num>
  <w:num w:numId="6">
    <w:abstractNumId w:val="31"/>
  </w:num>
  <w:num w:numId="7">
    <w:abstractNumId w:val="7"/>
  </w:num>
  <w:num w:numId="8">
    <w:abstractNumId w:val="25"/>
  </w:num>
  <w:num w:numId="9">
    <w:abstractNumId w:val="6"/>
  </w:num>
  <w:num w:numId="10">
    <w:abstractNumId w:val="4"/>
  </w:num>
  <w:num w:numId="11">
    <w:abstractNumId w:val="1"/>
  </w:num>
  <w:num w:numId="12">
    <w:abstractNumId w:val="2"/>
  </w:num>
  <w:num w:numId="13">
    <w:abstractNumId w:val="3"/>
  </w:num>
  <w:num w:numId="14">
    <w:abstractNumId w:val="23"/>
  </w:num>
  <w:num w:numId="15">
    <w:abstractNumId w:val="24"/>
  </w:num>
  <w:num w:numId="16">
    <w:abstractNumId w:val="22"/>
  </w:num>
  <w:num w:numId="17">
    <w:abstractNumId w:val="12"/>
  </w:num>
  <w:num w:numId="18">
    <w:abstractNumId w:val="21"/>
  </w:num>
  <w:num w:numId="19">
    <w:abstractNumId w:val="19"/>
  </w:num>
  <w:num w:numId="20">
    <w:abstractNumId w:val="32"/>
  </w:num>
  <w:num w:numId="21">
    <w:abstractNumId w:val="34"/>
  </w:num>
  <w:num w:numId="22">
    <w:abstractNumId w:val="15"/>
  </w:num>
  <w:num w:numId="23">
    <w:abstractNumId w:val="28"/>
  </w:num>
  <w:num w:numId="24">
    <w:abstractNumId w:val="13"/>
  </w:num>
  <w:num w:numId="25">
    <w:abstractNumId w:val="20"/>
  </w:num>
  <w:num w:numId="26">
    <w:abstractNumId w:val="30"/>
  </w:num>
  <w:num w:numId="27">
    <w:abstractNumId w:val="5"/>
  </w:num>
  <w:num w:numId="28">
    <w:abstractNumId w:val="18"/>
  </w:num>
  <w:num w:numId="29">
    <w:abstractNumId w:val="17"/>
  </w:num>
  <w:num w:numId="30">
    <w:abstractNumId w:val="27"/>
  </w:num>
  <w:num w:numId="31">
    <w:abstractNumId w:val="33"/>
  </w:num>
  <w:num w:numId="32">
    <w:abstractNumId w:val="29"/>
  </w:num>
  <w:num w:numId="33">
    <w:abstractNumId w:val="14"/>
  </w:num>
  <w:num w:numId="34">
    <w:abstractNumId w:val="16"/>
  </w:num>
  <w:num w:numId="35">
    <w:abstractNumId w:val="35"/>
  </w:num>
  <w:num w:numId="36">
    <w:abstractNumId w:val="8"/>
  </w:num>
  <w:num w:numId="37">
    <w:abstractNumId w:val="36"/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6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849"/>
    <w:rsid w:val="0000145A"/>
    <w:rsid w:val="0000221C"/>
    <w:rsid w:val="000032A9"/>
    <w:rsid w:val="000036BE"/>
    <w:rsid w:val="00011B63"/>
    <w:rsid w:val="000136FB"/>
    <w:rsid w:val="00016666"/>
    <w:rsid w:val="00017E48"/>
    <w:rsid w:val="00017F37"/>
    <w:rsid w:val="00020197"/>
    <w:rsid w:val="00020910"/>
    <w:rsid w:val="0002400F"/>
    <w:rsid w:val="00036B16"/>
    <w:rsid w:val="000373A0"/>
    <w:rsid w:val="00041CA4"/>
    <w:rsid w:val="00042792"/>
    <w:rsid w:val="00043AED"/>
    <w:rsid w:val="00044C45"/>
    <w:rsid w:val="00045FEB"/>
    <w:rsid w:val="00047172"/>
    <w:rsid w:val="00047444"/>
    <w:rsid w:val="00047647"/>
    <w:rsid w:val="000548A1"/>
    <w:rsid w:val="000567F9"/>
    <w:rsid w:val="00067B7B"/>
    <w:rsid w:val="00070A70"/>
    <w:rsid w:val="0007202B"/>
    <w:rsid w:val="0007224B"/>
    <w:rsid w:val="000723FE"/>
    <w:rsid w:val="00072755"/>
    <w:rsid w:val="000730F8"/>
    <w:rsid w:val="00073375"/>
    <w:rsid w:val="0007441D"/>
    <w:rsid w:val="00074450"/>
    <w:rsid w:val="000778FB"/>
    <w:rsid w:val="000839A1"/>
    <w:rsid w:val="00086733"/>
    <w:rsid w:val="00086AA5"/>
    <w:rsid w:val="000928CB"/>
    <w:rsid w:val="000930EF"/>
    <w:rsid w:val="000934C9"/>
    <w:rsid w:val="00094E38"/>
    <w:rsid w:val="00097E92"/>
    <w:rsid w:val="000A035D"/>
    <w:rsid w:val="000A21F6"/>
    <w:rsid w:val="000A728D"/>
    <w:rsid w:val="000B2B63"/>
    <w:rsid w:val="000B3CE8"/>
    <w:rsid w:val="000B5DB8"/>
    <w:rsid w:val="000B7232"/>
    <w:rsid w:val="000C09B8"/>
    <w:rsid w:val="000C1170"/>
    <w:rsid w:val="000C1D22"/>
    <w:rsid w:val="000C26F7"/>
    <w:rsid w:val="000C3587"/>
    <w:rsid w:val="000C3921"/>
    <w:rsid w:val="000C4EB9"/>
    <w:rsid w:val="000C70FE"/>
    <w:rsid w:val="000D01CF"/>
    <w:rsid w:val="000D14C6"/>
    <w:rsid w:val="000D1BED"/>
    <w:rsid w:val="000D2E4B"/>
    <w:rsid w:val="000D341A"/>
    <w:rsid w:val="000D3FF8"/>
    <w:rsid w:val="000D5EE8"/>
    <w:rsid w:val="000E0CA2"/>
    <w:rsid w:val="000F6CD9"/>
    <w:rsid w:val="001053A8"/>
    <w:rsid w:val="001069E5"/>
    <w:rsid w:val="001104F3"/>
    <w:rsid w:val="00111565"/>
    <w:rsid w:val="00113A0E"/>
    <w:rsid w:val="00121A83"/>
    <w:rsid w:val="00124F93"/>
    <w:rsid w:val="00125F1A"/>
    <w:rsid w:val="0013102D"/>
    <w:rsid w:val="00143356"/>
    <w:rsid w:val="00146538"/>
    <w:rsid w:val="00146828"/>
    <w:rsid w:val="00146AA6"/>
    <w:rsid w:val="0014709A"/>
    <w:rsid w:val="0015100F"/>
    <w:rsid w:val="0015156F"/>
    <w:rsid w:val="00160F6E"/>
    <w:rsid w:val="00170C95"/>
    <w:rsid w:val="00170EA1"/>
    <w:rsid w:val="00177CC8"/>
    <w:rsid w:val="001A0CFE"/>
    <w:rsid w:val="001A302D"/>
    <w:rsid w:val="001A3C2A"/>
    <w:rsid w:val="001A4287"/>
    <w:rsid w:val="001A5D90"/>
    <w:rsid w:val="001A7506"/>
    <w:rsid w:val="001C0213"/>
    <w:rsid w:val="001C772C"/>
    <w:rsid w:val="001D325E"/>
    <w:rsid w:val="001E17BD"/>
    <w:rsid w:val="001E2496"/>
    <w:rsid w:val="001E4DE9"/>
    <w:rsid w:val="001E66DE"/>
    <w:rsid w:val="001F0972"/>
    <w:rsid w:val="001F296B"/>
    <w:rsid w:val="001F5FDD"/>
    <w:rsid w:val="001F761F"/>
    <w:rsid w:val="001F7BEC"/>
    <w:rsid w:val="00202178"/>
    <w:rsid w:val="0020316C"/>
    <w:rsid w:val="00205CEA"/>
    <w:rsid w:val="00210749"/>
    <w:rsid w:val="0021669E"/>
    <w:rsid w:val="0021749C"/>
    <w:rsid w:val="0022688B"/>
    <w:rsid w:val="002321C0"/>
    <w:rsid w:val="002322F5"/>
    <w:rsid w:val="002360EE"/>
    <w:rsid w:val="00240475"/>
    <w:rsid w:val="00241E83"/>
    <w:rsid w:val="00245B38"/>
    <w:rsid w:val="00247535"/>
    <w:rsid w:val="00247D67"/>
    <w:rsid w:val="00253EEF"/>
    <w:rsid w:val="00263870"/>
    <w:rsid w:val="0027096C"/>
    <w:rsid w:val="00296271"/>
    <w:rsid w:val="00297BB8"/>
    <w:rsid w:val="002A3283"/>
    <w:rsid w:val="002A4C7F"/>
    <w:rsid w:val="002B53BB"/>
    <w:rsid w:val="002B7E69"/>
    <w:rsid w:val="002C2420"/>
    <w:rsid w:val="002C7244"/>
    <w:rsid w:val="002C797C"/>
    <w:rsid w:val="002D3E4F"/>
    <w:rsid w:val="002D71D0"/>
    <w:rsid w:val="002E4482"/>
    <w:rsid w:val="002F3724"/>
    <w:rsid w:val="002F387C"/>
    <w:rsid w:val="002F5B35"/>
    <w:rsid w:val="002F7BBB"/>
    <w:rsid w:val="003030C3"/>
    <w:rsid w:val="003055EC"/>
    <w:rsid w:val="00306B7E"/>
    <w:rsid w:val="003116F7"/>
    <w:rsid w:val="00312CE5"/>
    <w:rsid w:val="00314CD6"/>
    <w:rsid w:val="00314F6A"/>
    <w:rsid w:val="00322C78"/>
    <w:rsid w:val="003377B3"/>
    <w:rsid w:val="003430D6"/>
    <w:rsid w:val="0034372F"/>
    <w:rsid w:val="003444B6"/>
    <w:rsid w:val="00344EAA"/>
    <w:rsid w:val="00352669"/>
    <w:rsid w:val="0035793B"/>
    <w:rsid w:val="003615C0"/>
    <w:rsid w:val="00362CDB"/>
    <w:rsid w:val="00366316"/>
    <w:rsid w:val="0036793E"/>
    <w:rsid w:val="00371317"/>
    <w:rsid w:val="00371680"/>
    <w:rsid w:val="00373541"/>
    <w:rsid w:val="003753C1"/>
    <w:rsid w:val="0038286F"/>
    <w:rsid w:val="0038352D"/>
    <w:rsid w:val="00383D06"/>
    <w:rsid w:val="003879A6"/>
    <w:rsid w:val="00387C7B"/>
    <w:rsid w:val="00392107"/>
    <w:rsid w:val="003930EA"/>
    <w:rsid w:val="00396426"/>
    <w:rsid w:val="00397D2A"/>
    <w:rsid w:val="003A3410"/>
    <w:rsid w:val="003A3786"/>
    <w:rsid w:val="003A392D"/>
    <w:rsid w:val="003B25E5"/>
    <w:rsid w:val="003B62AD"/>
    <w:rsid w:val="003B6403"/>
    <w:rsid w:val="003C0E8D"/>
    <w:rsid w:val="003C1912"/>
    <w:rsid w:val="003C289E"/>
    <w:rsid w:val="003C6737"/>
    <w:rsid w:val="003D7A7F"/>
    <w:rsid w:val="003E05D8"/>
    <w:rsid w:val="003E0B2B"/>
    <w:rsid w:val="003E4B3C"/>
    <w:rsid w:val="003F04FD"/>
    <w:rsid w:val="003F0867"/>
    <w:rsid w:val="003F2EA2"/>
    <w:rsid w:val="00401D66"/>
    <w:rsid w:val="00404699"/>
    <w:rsid w:val="004050E4"/>
    <w:rsid w:val="00405765"/>
    <w:rsid w:val="00416290"/>
    <w:rsid w:val="004301DC"/>
    <w:rsid w:val="00433A2D"/>
    <w:rsid w:val="00434FC1"/>
    <w:rsid w:val="004404DA"/>
    <w:rsid w:val="00444484"/>
    <w:rsid w:val="004449DE"/>
    <w:rsid w:val="0044669A"/>
    <w:rsid w:val="00463187"/>
    <w:rsid w:val="00463BDF"/>
    <w:rsid w:val="00466849"/>
    <w:rsid w:val="004668BB"/>
    <w:rsid w:val="0047179E"/>
    <w:rsid w:val="00473368"/>
    <w:rsid w:val="00473D5F"/>
    <w:rsid w:val="00477ECD"/>
    <w:rsid w:val="00481358"/>
    <w:rsid w:val="00486C13"/>
    <w:rsid w:val="00490DC6"/>
    <w:rsid w:val="00495AFB"/>
    <w:rsid w:val="00495E2E"/>
    <w:rsid w:val="004A3E69"/>
    <w:rsid w:val="004A4F25"/>
    <w:rsid w:val="004A6C65"/>
    <w:rsid w:val="004B0BD7"/>
    <w:rsid w:val="004B20C1"/>
    <w:rsid w:val="004B2846"/>
    <w:rsid w:val="004B413F"/>
    <w:rsid w:val="004B4512"/>
    <w:rsid w:val="004B4E41"/>
    <w:rsid w:val="004B4EFB"/>
    <w:rsid w:val="004B7645"/>
    <w:rsid w:val="004D1D1D"/>
    <w:rsid w:val="004D4525"/>
    <w:rsid w:val="004D73EC"/>
    <w:rsid w:val="004D79C5"/>
    <w:rsid w:val="004E10E3"/>
    <w:rsid w:val="004E27FE"/>
    <w:rsid w:val="004E5438"/>
    <w:rsid w:val="004E6D53"/>
    <w:rsid w:val="004F29B0"/>
    <w:rsid w:val="004F4DD9"/>
    <w:rsid w:val="004F7537"/>
    <w:rsid w:val="00503CB8"/>
    <w:rsid w:val="00507708"/>
    <w:rsid w:val="005113E2"/>
    <w:rsid w:val="0051552B"/>
    <w:rsid w:val="00515B96"/>
    <w:rsid w:val="00520AA2"/>
    <w:rsid w:val="00521480"/>
    <w:rsid w:val="00524177"/>
    <w:rsid w:val="00524C64"/>
    <w:rsid w:val="00545C45"/>
    <w:rsid w:val="005470C1"/>
    <w:rsid w:val="00550003"/>
    <w:rsid w:val="00551CEF"/>
    <w:rsid w:val="00555E31"/>
    <w:rsid w:val="00556246"/>
    <w:rsid w:val="00565004"/>
    <w:rsid w:val="005711A0"/>
    <w:rsid w:val="005751A7"/>
    <w:rsid w:val="0058038B"/>
    <w:rsid w:val="005814EF"/>
    <w:rsid w:val="005834AC"/>
    <w:rsid w:val="00584C20"/>
    <w:rsid w:val="005859FE"/>
    <w:rsid w:val="005870D4"/>
    <w:rsid w:val="00591538"/>
    <w:rsid w:val="005939B0"/>
    <w:rsid w:val="00596627"/>
    <w:rsid w:val="005A27E5"/>
    <w:rsid w:val="005A33EF"/>
    <w:rsid w:val="005A54C1"/>
    <w:rsid w:val="005A6A3E"/>
    <w:rsid w:val="005A78DD"/>
    <w:rsid w:val="005A7A81"/>
    <w:rsid w:val="005B231D"/>
    <w:rsid w:val="005B28CF"/>
    <w:rsid w:val="005B360B"/>
    <w:rsid w:val="005B4F4A"/>
    <w:rsid w:val="005C4396"/>
    <w:rsid w:val="005D2591"/>
    <w:rsid w:val="005D4EA9"/>
    <w:rsid w:val="005E0452"/>
    <w:rsid w:val="005E4D31"/>
    <w:rsid w:val="005F1C4B"/>
    <w:rsid w:val="005F3B18"/>
    <w:rsid w:val="005F6387"/>
    <w:rsid w:val="006137F8"/>
    <w:rsid w:val="00617941"/>
    <w:rsid w:val="00622172"/>
    <w:rsid w:val="00623B25"/>
    <w:rsid w:val="006268DA"/>
    <w:rsid w:val="00627301"/>
    <w:rsid w:val="006312BF"/>
    <w:rsid w:val="006316E5"/>
    <w:rsid w:val="0063191E"/>
    <w:rsid w:val="0063221C"/>
    <w:rsid w:val="00632B6A"/>
    <w:rsid w:val="00633EAC"/>
    <w:rsid w:val="00634618"/>
    <w:rsid w:val="00637DD9"/>
    <w:rsid w:val="006402D6"/>
    <w:rsid w:val="0064109A"/>
    <w:rsid w:val="00642880"/>
    <w:rsid w:val="00643A51"/>
    <w:rsid w:val="00650F98"/>
    <w:rsid w:val="00651DE7"/>
    <w:rsid w:val="006535F9"/>
    <w:rsid w:val="00655A7F"/>
    <w:rsid w:val="0066191C"/>
    <w:rsid w:val="0067023E"/>
    <w:rsid w:val="0067057D"/>
    <w:rsid w:val="00677684"/>
    <w:rsid w:val="0067777A"/>
    <w:rsid w:val="00680B80"/>
    <w:rsid w:val="0069195D"/>
    <w:rsid w:val="00692B29"/>
    <w:rsid w:val="0069338C"/>
    <w:rsid w:val="00693536"/>
    <w:rsid w:val="006A151E"/>
    <w:rsid w:val="006A40D5"/>
    <w:rsid w:val="006A5536"/>
    <w:rsid w:val="006B1124"/>
    <w:rsid w:val="006B2B5C"/>
    <w:rsid w:val="006C38A6"/>
    <w:rsid w:val="006C3E0B"/>
    <w:rsid w:val="006D3D5D"/>
    <w:rsid w:val="006D4FAD"/>
    <w:rsid w:val="006D709F"/>
    <w:rsid w:val="006D7102"/>
    <w:rsid w:val="006D7FA9"/>
    <w:rsid w:val="006E0643"/>
    <w:rsid w:val="006E5DFF"/>
    <w:rsid w:val="006E7366"/>
    <w:rsid w:val="006F0E86"/>
    <w:rsid w:val="006F47C3"/>
    <w:rsid w:val="00706597"/>
    <w:rsid w:val="00715F39"/>
    <w:rsid w:val="00717C38"/>
    <w:rsid w:val="00721A80"/>
    <w:rsid w:val="00725CC9"/>
    <w:rsid w:val="007265D3"/>
    <w:rsid w:val="007266C9"/>
    <w:rsid w:val="007279B8"/>
    <w:rsid w:val="00730599"/>
    <w:rsid w:val="007317B6"/>
    <w:rsid w:val="007318D1"/>
    <w:rsid w:val="007364F7"/>
    <w:rsid w:val="00737337"/>
    <w:rsid w:val="0074097B"/>
    <w:rsid w:val="00751CED"/>
    <w:rsid w:val="007541E0"/>
    <w:rsid w:val="00761150"/>
    <w:rsid w:val="00761C29"/>
    <w:rsid w:val="00771A88"/>
    <w:rsid w:val="00774822"/>
    <w:rsid w:val="00777199"/>
    <w:rsid w:val="00784B44"/>
    <w:rsid w:val="00785BE3"/>
    <w:rsid w:val="0078684C"/>
    <w:rsid w:val="007911F5"/>
    <w:rsid w:val="00794674"/>
    <w:rsid w:val="007969AE"/>
    <w:rsid w:val="007969CB"/>
    <w:rsid w:val="00796AAF"/>
    <w:rsid w:val="007A0031"/>
    <w:rsid w:val="007A3011"/>
    <w:rsid w:val="007A4013"/>
    <w:rsid w:val="007A4EF4"/>
    <w:rsid w:val="007A6865"/>
    <w:rsid w:val="007A732F"/>
    <w:rsid w:val="007B0D19"/>
    <w:rsid w:val="007B25FB"/>
    <w:rsid w:val="007B6F02"/>
    <w:rsid w:val="007C3AD1"/>
    <w:rsid w:val="007C69DF"/>
    <w:rsid w:val="007C6CCA"/>
    <w:rsid w:val="007D3CA2"/>
    <w:rsid w:val="007D43D8"/>
    <w:rsid w:val="007D7F45"/>
    <w:rsid w:val="007E0BCD"/>
    <w:rsid w:val="007E20A0"/>
    <w:rsid w:val="007E2422"/>
    <w:rsid w:val="007E395B"/>
    <w:rsid w:val="007E75D3"/>
    <w:rsid w:val="007F1ED4"/>
    <w:rsid w:val="007F3C3E"/>
    <w:rsid w:val="007F4ABC"/>
    <w:rsid w:val="00805D8B"/>
    <w:rsid w:val="00807E78"/>
    <w:rsid w:val="00821535"/>
    <w:rsid w:val="00832D0D"/>
    <w:rsid w:val="008338CE"/>
    <w:rsid w:val="00833E2D"/>
    <w:rsid w:val="00834099"/>
    <w:rsid w:val="00834FF4"/>
    <w:rsid w:val="00842DD2"/>
    <w:rsid w:val="008433F1"/>
    <w:rsid w:val="00845B36"/>
    <w:rsid w:val="008479DD"/>
    <w:rsid w:val="00852CF2"/>
    <w:rsid w:val="008620C2"/>
    <w:rsid w:val="008639F0"/>
    <w:rsid w:val="00864CCC"/>
    <w:rsid w:val="0086627A"/>
    <w:rsid w:val="00876AC8"/>
    <w:rsid w:val="008800E7"/>
    <w:rsid w:val="00880576"/>
    <w:rsid w:val="00881C32"/>
    <w:rsid w:val="0088784D"/>
    <w:rsid w:val="00892A86"/>
    <w:rsid w:val="0089306C"/>
    <w:rsid w:val="008A031E"/>
    <w:rsid w:val="008A0E5B"/>
    <w:rsid w:val="008B1A2A"/>
    <w:rsid w:val="008B2B06"/>
    <w:rsid w:val="008B4B54"/>
    <w:rsid w:val="008B5C6D"/>
    <w:rsid w:val="008B7764"/>
    <w:rsid w:val="008C313D"/>
    <w:rsid w:val="008D1E65"/>
    <w:rsid w:val="008D4DC3"/>
    <w:rsid w:val="008E2634"/>
    <w:rsid w:val="008E3208"/>
    <w:rsid w:val="008E4707"/>
    <w:rsid w:val="008E5945"/>
    <w:rsid w:val="008E7452"/>
    <w:rsid w:val="008E7D23"/>
    <w:rsid w:val="008F2621"/>
    <w:rsid w:val="008F75FC"/>
    <w:rsid w:val="009007F9"/>
    <w:rsid w:val="00903263"/>
    <w:rsid w:val="00905F43"/>
    <w:rsid w:val="00906EBA"/>
    <w:rsid w:val="00907139"/>
    <w:rsid w:val="00921760"/>
    <w:rsid w:val="009235F9"/>
    <w:rsid w:val="00926610"/>
    <w:rsid w:val="00931FF9"/>
    <w:rsid w:val="009366F6"/>
    <w:rsid w:val="00937F70"/>
    <w:rsid w:val="00942650"/>
    <w:rsid w:val="0094310A"/>
    <w:rsid w:val="009470B8"/>
    <w:rsid w:val="0095221B"/>
    <w:rsid w:val="009533D6"/>
    <w:rsid w:val="009559F5"/>
    <w:rsid w:val="00960BFA"/>
    <w:rsid w:val="009653D8"/>
    <w:rsid w:val="00975671"/>
    <w:rsid w:val="00976E81"/>
    <w:rsid w:val="00981D28"/>
    <w:rsid w:val="00986579"/>
    <w:rsid w:val="0098745B"/>
    <w:rsid w:val="00996012"/>
    <w:rsid w:val="009A0772"/>
    <w:rsid w:val="009C4351"/>
    <w:rsid w:val="009C5406"/>
    <w:rsid w:val="009C6826"/>
    <w:rsid w:val="009C7409"/>
    <w:rsid w:val="009C7D35"/>
    <w:rsid w:val="009D4A1E"/>
    <w:rsid w:val="009D697B"/>
    <w:rsid w:val="009E0028"/>
    <w:rsid w:val="009E1C20"/>
    <w:rsid w:val="009E620B"/>
    <w:rsid w:val="009E7843"/>
    <w:rsid w:val="009E78B6"/>
    <w:rsid w:val="009E79A3"/>
    <w:rsid w:val="009F448E"/>
    <w:rsid w:val="009F62F9"/>
    <w:rsid w:val="009F7FED"/>
    <w:rsid w:val="00A01A5B"/>
    <w:rsid w:val="00A07CE3"/>
    <w:rsid w:val="00A140A7"/>
    <w:rsid w:val="00A14498"/>
    <w:rsid w:val="00A16CA9"/>
    <w:rsid w:val="00A213A4"/>
    <w:rsid w:val="00A248C6"/>
    <w:rsid w:val="00A25FF7"/>
    <w:rsid w:val="00A3433E"/>
    <w:rsid w:val="00A416F5"/>
    <w:rsid w:val="00A4594A"/>
    <w:rsid w:val="00A466E0"/>
    <w:rsid w:val="00A46FE8"/>
    <w:rsid w:val="00A511DA"/>
    <w:rsid w:val="00A513A8"/>
    <w:rsid w:val="00A53AB4"/>
    <w:rsid w:val="00A56BAD"/>
    <w:rsid w:val="00A60467"/>
    <w:rsid w:val="00A6468D"/>
    <w:rsid w:val="00A66BFB"/>
    <w:rsid w:val="00A711E9"/>
    <w:rsid w:val="00A7377A"/>
    <w:rsid w:val="00A7539F"/>
    <w:rsid w:val="00A7657B"/>
    <w:rsid w:val="00A76D7F"/>
    <w:rsid w:val="00A7766F"/>
    <w:rsid w:val="00A83A99"/>
    <w:rsid w:val="00A92556"/>
    <w:rsid w:val="00A935F9"/>
    <w:rsid w:val="00A951C4"/>
    <w:rsid w:val="00A95EFB"/>
    <w:rsid w:val="00A960A8"/>
    <w:rsid w:val="00A97EB1"/>
    <w:rsid w:val="00AA2DD2"/>
    <w:rsid w:val="00AA408B"/>
    <w:rsid w:val="00AA6AC2"/>
    <w:rsid w:val="00AB6D09"/>
    <w:rsid w:val="00AC11B4"/>
    <w:rsid w:val="00AC2F56"/>
    <w:rsid w:val="00AC43F0"/>
    <w:rsid w:val="00AD0581"/>
    <w:rsid w:val="00AD1B5B"/>
    <w:rsid w:val="00AD52FF"/>
    <w:rsid w:val="00AE00CF"/>
    <w:rsid w:val="00AE4762"/>
    <w:rsid w:val="00AE48B6"/>
    <w:rsid w:val="00AE4BD0"/>
    <w:rsid w:val="00AE7FBB"/>
    <w:rsid w:val="00AF05BA"/>
    <w:rsid w:val="00AF19A7"/>
    <w:rsid w:val="00AF3CCE"/>
    <w:rsid w:val="00AF7248"/>
    <w:rsid w:val="00B05A04"/>
    <w:rsid w:val="00B06648"/>
    <w:rsid w:val="00B11E16"/>
    <w:rsid w:val="00B1241A"/>
    <w:rsid w:val="00B20295"/>
    <w:rsid w:val="00B217DC"/>
    <w:rsid w:val="00B220D5"/>
    <w:rsid w:val="00B259AF"/>
    <w:rsid w:val="00B32C91"/>
    <w:rsid w:val="00B35FCF"/>
    <w:rsid w:val="00B36118"/>
    <w:rsid w:val="00B375B1"/>
    <w:rsid w:val="00B40408"/>
    <w:rsid w:val="00B43A89"/>
    <w:rsid w:val="00B51F53"/>
    <w:rsid w:val="00B53E50"/>
    <w:rsid w:val="00B55237"/>
    <w:rsid w:val="00B56FFA"/>
    <w:rsid w:val="00B5700D"/>
    <w:rsid w:val="00B62128"/>
    <w:rsid w:val="00B62C30"/>
    <w:rsid w:val="00B761CF"/>
    <w:rsid w:val="00B90667"/>
    <w:rsid w:val="00BA1DBF"/>
    <w:rsid w:val="00BA23B3"/>
    <w:rsid w:val="00BA6CFC"/>
    <w:rsid w:val="00BB1E83"/>
    <w:rsid w:val="00BC0F13"/>
    <w:rsid w:val="00BC1532"/>
    <w:rsid w:val="00BC4A63"/>
    <w:rsid w:val="00BC637D"/>
    <w:rsid w:val="00BC63B2"/>
    <w:rsid w:val="00BC72E3"/>
    <w:rsid w:val="00BC7882"/>
    <w:rsid w:val="00BD5498"/>
    <w:rsid w:val="00BD6226"/>
    <w:rsid w:val="00BE79A4"/>
    <w:rsid w:val="00BF001C"/>
    <w:rsid w:val="00BF1FBA"/>
    <w:rsid w:val="00BF336C"/>
    <w:rsid w:val="00BF422A"/>
    <w:rsid w:val="00BF5A33"/>
    <w:rsid w:val="00C00CCB"/>
    <w:rsid w:val="00C01443"/>
    <w:rsid w:val="00C03882"/>
    <w:rsid w:val="00C04754"/>
    <w:rsid w:val="00C100A6"/>
    <w:rsid w:val="00C144E4"/>
    <w:rsid w:val="00C16C72"/>
    <w:rsid w:val="00C212DD"/>
    <w:rsid w:val="00C21413"/>
    <w:rsid w:val="00C21D2C"/>
    <w:rsid w:val="00C2457A"/>
    <w:rsid w:val="00C27162"/>
    <w:rsid w:val="00C30804"/>
    <w:rsid w:val="00C3201A"/>
    <w:rsid w:val="00C32558"/>
    <w:rsid w:val="00C3569E"/>
    <w:rsid w:val="00C37512"/>
    <w:rsid w:val="00C4439F"/>
    <w:rsid w:val="00C50C40"/>
    <w:rsid w:val="00C514DA"/>
    <w:rsid w:val="00C52F43"/>
    <w:rsid w:val="00C532C9"/>
    <w:rsid w:val="00C56D51"/>
    <w:rsid w:val="00C620D3"/>
    <w:rsid w:val="00C65FA5"/>
    <w:rsid w:val="00C6667E"/>
    <w:rsid w:val="00C71E98"/>
    <w:rsid w:val="00C73CEE"/>
    <w:rsid w:val="00C77D86"/>
    <w:rsid w:val="00C84233"/>
    <w:rsid w:val="00C87AE3"/>
    <w:rsid w:val="00C909AA"/>
    <w:rsid w:val="00CA194C"/>
    <w:rsid w:val="00CB3F0F"/>
    <w:rsid w:val="00CC1D12"/>
    <w:rsid w:val="00CD22D9"/>
    <w:rsid w:val="00CD40CF"/>
    <w:rsid w:val="00CD4BFB"/>
    <w:rsid w:val="00CD7D7A"/>
    <w:rsid w:val="00CE3589"/>
    <w:rsid w:val="00CE6D73"/>
    <w:rsid w:val="00CE7C12"/>
    <w:rsid w:val="00CF49F1"/>
    <w:rsid w:val="00CF546E"/>
    <w:rsid w:val="00D05C0A"/>
    <w:rsid w:val="00D05FEE"/>
    <w:rsid w:val="00D15717"/>
    <w:rsid w:val="00D20199"/>
    <w:rsid w:val="00D229D7"/>
    <w:rsid w:val="00D2531F"/>
    <w:rsid w:val="00D257D1"/>
    <w:rsid w:val="00D2582A"/>
    <w:rsid w:val="00D26288"/>
    <w:rsid w:val="00D37CE9"/>
    <w:rsid w:val="00D40279"/>
    <w:rsid w:val="00D43A31"/>
    <w:rsid w:val="00D43CBE"/>
    <w:rsid w:val="00D43D39"/>
    <w:rsid w:val="00D43FD4"/>
    <w:rsid w:val="00D44C0D"/>
    <w:rsid w:val="00D50DBC"/>
    <w:rsid w:val="00D547B2"/>
    <w:rsid w:val="00D54DB1"/>
    <w:rsid w:val="00D60179"/>
    <w:rsid w:val="00D60E1E"/>
    <w:rsid w:val="00D61BD6"/>
    <w:rsid w:val="00D62821"/>
    <w:rsid w:val="00D64559"/>
    <w:rsid w:val="00D657E6"/>
    <w:rsid w:val="00D66339"/>
    <w:rsid w:val="00D71CC9"/>
    <w:rsid w:val="00D7382D"/>
    <w:rsid w:val="00D75198"/>
    <w:rsid w:val="00D8166A"/>
    <w:rsid w:val="00D83EB6"/>
    <w:rsid w:val="00D91C1C"/>
    <w:rsid w:val="00D97197"/>
    <w:rsid w:val="00D97AF4"/>
    <w:rsid w:val="00DB52C8"/>
    <w:rsid w:val="00DB7054"/>
    <w:rsid w:val="00DC2137"/>
    <w:rsid w:val="00DC2D5F"/>
    <w:rsid w:val="00DC6586"/>
    <w:rsid w:val="00DD479F"/>
    <w:rsid w:val="00DD7232"/>
    <w:rsid w:val="00DD7C07"/>
    <w:rsid w:val="00DE11D2"/>
    <w:rsid w:val="00DE6AF1"/>
    <w:rsid w:val="00DF4A5C"/>
    <w:rsid w:val="00DF648D"/>
    <w:rsid w:val="00DF6894"/>
    <w:rsid w:val="00E00E4D"/>
    <w:rsid w:val="00E04900"/>
    <w:rsid w:val="00E06A04"/>
    <w:rsid w:val="00E1379A"/>
    <w:rsid w:val="00E2324A"/>
    <w:rsid w:val="00E2745B"/>
    <w:rsid w:val="00E27DC8"/>
    <w:rsid w:val="00E31CE1"/>
    <w:rsid w:val="00E32037"/>
    <w:rsid w:val="00E4121A"/>
    <w:rsid w:val="00E46365"/>
    <w:rsid w:val="00E46CC8"/>
    <w:rsid w:val="00E47E50"/>
    <w:rsid w:val="00E51458"/>
    <w:rsid w:val="00E56F5B"/>
    <w:rsid w:val="00E62E8E"/>
    <w:rsid w:val="00E657CD"/>
    <w:rsid w:val="00E66417"/>
    <w:rsid w:val="00E672D6"/>
    <w:rsid w:val="00E67F3A"/>
    <w:rsid w:val="00E7313E"/>
    <w:rsid w:val="00E734D3"/>
    <w:rsid w:val="00E73F52"/>
    <w:rsid w:val="00E958A0"/>
    <w:rsid w:val="00EA72B9"/>
    <w:rsid w:val="00EA767B"/>
    <w:rsid w:val="00EA7C77"/>
    <w:rsid w:val="00EB3D1F"/>
    <w:rsid w:val="00EB3ECE"/>
    <w:rsid w:val="00EB7D00"/>
    <w:rsid w:val="00EB7E8F"/>
    <w:rsid w:val="00ED0946"/>
    <w:rsid w:val="00ED238A"/>
    <w:rsid w:val="00ED365D"/>
    <w:rsid w:val="00ED430E"/>
    <w:rsid w:val="00ED5423"/>
    <w:rsid w:val="00ED6582"/>
    <w:rsid w:val="00ED6865"/>
    <w:rsid w:val="00ED6B41"/>
    <w:rsid w:val="00ED7B22"/>
    <w:rsid w:val="00EE3C04"/>
    <w:rsid w:val="00EE5660"/>
    <w:rsid w:val="00EE782E"/>
    <w:rsid w:val="00EF05E8"/>
    <w:rsid w:val="00EF0ABC"/>
    <w:rsid w:val="00EF2104"/>
    <w:rsid w:val="00EF488F"/>
    <w:rsid w:val="00EF50B1"/>
    <w:rsid w:val="00EF53B7"/>
    <w:rsid w:val="00EF69DB"/>
    <w:rsid w:val="00F01E57"/>
    <w:rsid w:val="00F0320E"/>
    <w:rsid w:val="00F03F5A"/>
    <w:rsid w:val="00F040F3"/>
    <w:rsid w:val="00F079D0"/>
    <w:rsid w:val="00F104AB"/>
    <w:rsid w:val="00F11A8F"/>
    <w:rsid w:val="00F11E44"/>
    <w:rsid w:val="00F16707"/>
    <w:rsid w:val="00F17B5D"/>
    <w:rsid w:val="00F21E1F"/>
    <w:rsid w:val="00F23472"/>
    <w:rsid w:val="00F278A7"/>
    <w:rsid w:val="00F319AD"/>
    <w:rsid w:val="00F415EA"/>
    <w:rsid w:val="00F41949"/>
    <w:rsid w:val="00F444AC"/>
    <w:rsid w:val="00F4570C"/>
    <w:rsid w:val="00F55ABF"/>
    <w:rsid w:val="00F6319C"/>
    <w:rsid w:val="00F705F7"/>
    <w:rsid w:val="00F70FA7"/>
    <w:rsid w:val="00F77C12"/>
    <w:rsid w:val="00F8177B"/>
    <w:rsid w:val="00F85326"/>
    <w:rsid w:val="00F87EB9"/>
    <w:rsid w:val="00F90127"/>
    <w:rsid w:val="00F927A6"/>
    <w:rsid w:val="00F95071"/>
    <w:rsid w:val="00FA03B0"/>
    <w:rsid w:val="00FA2FC3"/>
    <w:rsid w:val="00FA48BE"/>
    <w:rsid w:val="00FA6E2D"/>
    <w:rsid w:val="00FB1CAA"/>
    <w:rsid w:val="00FB78C8"/>
    <w:rsid w:val="00FC569F"/>
    <w:rsid w:val="00FC79B0"/>
    <w:rsid w:val="00FD37DB"/>
    <w:rsid w:val="00FD3FBD"/>
    <w:rsid w:val="00FD52BF"/>
    <w:rsid w:val="00FE1B4C"/>
    <w:rsid w:val="00FE6946"/>
    <w:rsid w:val="00FF0CF0"/>
    <w:rsid w:val="00FF6390"/>
    <w:rsid w:val="00FF6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Balloon Text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47647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"/>
    <w:next w:val="a"/>
    <w:link w:val="11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"/>
    <w:next w:val="a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"/>
    <w:next w:val="a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3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4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5">
    <w:name w:val="Subtitle"/>
    <w:aliases w:val="заголовок 2"/>
    <w:basedOn w:val="a4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6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7">
    <w:name w:val="Balloon Text"/>
    <w:basedOn w:val="Standard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0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8">
    <w:name w:val="Верхний колонтитул Знак"/>
    <w:uiPriority w:val="99"/>
    <w:rsid w:val="00466849"/>
    <w:rPr>
      <w:sz w:val="28"/>
      <w:szCs w:val="28"/>
    </w:rPr>
  </w:style>
  <w:style w:type="paragraph" w:styleId="a9">
    <w:name w:val="head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a">
    <w:name w:val="No Spacing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b">
    <w:name w:val="Plain Text"/>
    <w:basedOn w:val="a"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c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d">
    <w:name w:val="foot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">
    <w:name w:val="List Paragraph"/>
    <w:basedOn w:val="a"/>
    <w:link w:val="af0"/>
    <w:uiPriority w:val="34"/>
    <w:qFormat/>
    <w:rsid w:val="00466849"/>
    <w:pPr>
      <w:ind w:left="720"/>
    </w:pPr>
  </w:style>
  <w:style w:type="numbering" w:customStyle="1" w:styleId="WW8Num1">
    <w:name w:val="WW8Num1"/>
    <w:basedOn w:val="a2"/>
    <w:rsid w:val="00466849"/>
    <w:pPr>
      <w:numPr>
        <w:numId w:val="1"/>
      </w:numPr>
    </w:pPr>
  </w:style>
  <w:style w:type="paragraph" w:styleId="af1">
    <w:name w:val="Normal (Web)"/>
    <w:basedOn w:val="a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8">
    <w:name w:val="Основной шрифт абзаца1"/>
    <w:rsid w:val="00045FEB"/>
  </w:style>
  <w:style w:type="character" w:styleId="af2">
    <w:name w:val="Strong"/>
    <w:qFormat/>
    <w:rsid w:val="007364F7"/>
    <w:rPr>
      <w:b/>
      <w:bCs/>
    </w:rPr>
  </w:style>
  <w:style w:type="paragraph" w:customStyle="1" w:styleId="af3">
    <w:name w:val="Содержимое таблицы"/>
    <w:basedOn w:val="ad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4">
    <w:name w:val="Table Grid"/>
    <w:basedOn w:val="a1"/>
    <w:uiPriority w:val="99"/>
    <w:rsid w:val="008479DD"/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ody Text"/>
    <w:basedOn w:val="a"/>
    <w:link w:val="af6"/>
    <w:uiPriority w:val="9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6">
    <w:name w:val="Основной текст Знак"/>
    <w:link w:val="af5"/>
    <w:uiPriority w:val="9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basedOn w:val="Standard"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"/>
    <w:link w:val="24"/>
    <w:uiPriority w:val="99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ED5423"/>
    <w:rPr>
      <w:rFonts w:eastAsia="Times New Roman" w:cs="Times New Roman"/>
      <w:kern w:val="3"/>
      <w:sz w:val="32"/>
    </w:rPr>
  </w:style>
  <w:style w:type="character" w:customStyle="1" w:styleId="11">
    <w:name w:val="Заголовок 1 Знак"/>
    <w:link w:val="10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7">
    <w:name w:val="page number"/>
    <w:basedOn w:val="18"/>
    <w:rsid w:val="00921760"/>
  </w:style>
  <w:style w:type="character" w:customStyle="1" w:styleId="af8">
    <w:name w:val="Символ нумерации"/>
    <w:rsid w:val="00921760"/>
  </w:style>
  <w:style w:type="character" w:styleId="af9">
    <w:name w:val="Hyperlink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afa">
    <w:name w:val="Заголовок"/>
    <w:basedOn w:val="a"/>
    <w:next w:val="af5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b">
    <w:name w:val="Body Text Indent"/>
    <w:basedOn w:val="a"/>
    <w:link w:val="afc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c">
    <w:name w:val="Основной текст с отступом Знак"/>
    <w:link w:val="afb"/>
    <w:rsid w:val="00921760"/>
    <w:rPr>
      <w:rFonts w:eastAsia="Times New Roman" w:cs="Times New Roman"/>
      <w:sz w:val="28"/>
      <w:lang w:eastAsia="ar-SA"/>
    </w:rPr>
  </w:style>
  <w:style w:type="paragraph" w:customStyle="1" w:styleId="afd">
    <w:name w:val="Заголовок таблицы"/>
    <w:basedOn w:val="af3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e">
    <w:name w:val="Содержимое врезки"/>
    <w:basedOn w:val="af5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9">
    <w:name w:val="Название1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a">
    <w:name w:val="Указатель1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b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">
    <w:name w:val="Знак 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0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1">
    <w:name w:val="Текст выноски Знак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2">
    <w:name w:val="FollowedHyperlink"/>
    <w:uiPriority w:val="99"/>
    <w:rsid w:val="00D7382D"/>
    <w:rPr>
      <w:color w:val="800080"/>
      <w:u w:val="single"/>
    </w:rPr>
  </w:style>
  <w:style w:type="character" w:styleId="aff3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4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5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6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7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8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9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a">
    <w:name w:val="Intense Emphasis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b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c">
    <w:name w:val="Текст примечания Знак"/>
    <w:rsid w:val="00D7382D"/>
    <w:rPr>
      <w:rFonts w:ascii="Times New Roman" w:hAnsi="Times New Roman"/>
    </w:rPr>
  </w:style>
  <w:style w:type="character" w:customStyle="1" w:styleId="1c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d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d">
    <w:name w:val="Гипертекстовая ссылка"/>
    <w:uiPriority w:val="99"/>
    <w:rsid w:val="00D7382D"/>
    <w:rPr>
      <w:color w:val="008000"/>
    </w:rPr>
  </w:style>
  <w:style w:type="character" w:customStyle="1" w:styleId="affe">
    <w:name w:val="Обычный (веб)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e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"/>
    <w:next w:val="a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">
    <w:name w:val="TOC Heading"/>
    <w:basedOn w:val="10"/>
    <w:next w:val="a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0">
    <w:name w:val="toc 1"/>
    <w:basedOn w:val="a"/>
    <w:next w:val="a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"/>
    <w:next w:val="a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"/>
    <w:rsid w:val="00D7382D"/>
    <w:pPr>
      <w:widowControl/>
      <w:numPr>
        <w:numId w:val="3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"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"/>
    <w:next w:val="a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"/>
    <w:rsid w:val="00D7382D"/>
    <w:pPr>
      <w:numPr>
        <w:numId w:val="12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0">
    <w:name w:val="Таблица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1">
    <w:name w:val="Заголовок таблици"/>
    <w:basedOn w:val="a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1">
    <w:name w:val="Обычный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2">
    <w:name w:val="Обычный в таблице"/>
    <w:basedOn w:val="a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2">
    <w:name w:val="Название объекта1"/>
    <w:basedOn w:val="a"/>
    <w:next w:val="a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3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3">
    <w:name w:val="Абзац рядовой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4">
    <w:name w:val="СтильЗ"/>
    <w:basedOn w:val="a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5">
    <w:name w:val="S_Обычний подчёркнутый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4">
    <w:name w:val="Основной текст1"/>
    <w:basedOn w:val="a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5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6">
    <w:name w:val="Знак Знак Знак Знак Знак Знак"/>
    <w:basedOn w:val="a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5">
    <w:name w:val="Цитата1"/>
    <w:basedOn w:val="a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7">
    <w:name w:val="основной текст"/>
    <w:basedOn w:val="a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6">
    <w:name w:val="Текст примечания1"/>
    <w:basedOn w:val="a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7">
    <w:name w:val="_ЗАГОЛОВОК 1"/>
    <w:basedOn w:val="a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8">
    <w:name w:val="Штамп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8">
    <w:name w:val="Абзац списка1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a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a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a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a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a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a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9">
    <w:name w:val="Block Text"/>
    <w:basedOn w:val="a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a">
    <w:name w:val="П.З."/>
    <w:basedOn w:val="a"/>
    <w:link w:val="afffb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b">
    <w:name w:val="П.З. Знак"/>
    <w:link w:val="afffa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c">
    <w:name w:val="Цветовое выделение"/>
    <w:uiPriority w:val="99"/>
    <w:rsid w:val="00D7382D"/>
    <w:rPr>
      <w:b/>
      <w:color w:val="26282F"/>
    </w:rPr>
  </w:style>
  <w:style w:type="paragraph" w:customStyle="1" w:styleId="afffd">
    <w:name w:val="Комментарий"/>
    <w:basedOn w:val="a"/>
    <w:next w:val="a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e">
    <w:name w:val="Информация о версии"/>
    <w:basedOn w:val="afffd"/>
    <w:next w:val="a"/>
    <w:uiPriority w:val="99"/>
    <w:rsid w:val="00D7382D"/>
    <w:rPr>
      <w:i/>
      <w:iCs/>
    </w:rPr>
  </w:style>
  <w:style w:type="paragraph" w:customStyle="1" w:styleId="affff">
    <w:name w:val="Нормальный (таблица)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0">
    <w:name w:val="Прижатый влево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1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2">
    <w:name w:val="Текст таблицы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3">
    <w:name w:val="_Текст записки + полужирный"/>
    <w:basedOn w:val="affff1"/>
    <w:rsid w:val="00D7382D"/>
    <w:rPr>
      <w:b/>
      <w:bCs/>
    </w:rPr>
  </w:style>
  <w:style w:type="paragraph" w:styleId="affff4">
    <w:name w:val="Document Map"/>
    <w:basedOn w:val="a"/>
    <w:link w:val="affff5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5">
    <w:name w:val="Схема документа Знак"/>
    <w:link w:val="affff4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6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"/>
    <w:link w:val="312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"/>
    <w:next w:val="a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9">
    <w:name w:val="заголовок 1"/>
    <w:basedOn w:val="a"/>
    <w:next w:val="a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"/>
    <w:next w:val="a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7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8">
    <w:name w:val="List Bullet"/>
    <w:basedOn w:val="a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9">
    <w:name w:val="Абзац основной"/>
    <w:basedOn w:val="a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5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b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"/>
    <w:next w:val="a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a">
    <w:name w:val="annotation text"/>
    <w:basedOn w:val="a"/>
    <w:link w:val="1f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a">
    <w:name w:val="Текст примечания Знак1"/>
    <w:link w:val="affffa"/>
    <w:semiHidden/>
    <w:rsid w:val="00D7382D"/>
    <w:rPr>
      <w:rFonts w:eastAsia="Times New Roman" w:cs="Times New Roman"/>
    </w:rPr>
  </w:style>
  <w:style w:type="paragraph" w:styleId="affffb">
    <w:name w:val="annotation subject"/>
    <w:basedOn w:val="affffa"/>
    <w:next w:val="affffa"/>
    <w:link w:val="affffc"/>
    <w:uiPriority w:val="99"/>
    <w:semiHidden/>
    <w:rsid w:val="00D7382D"/>
    <w:rPr>
      <w:b/>
      <w:bCs/>
    </w:rPr>
  </w:style>
  <w:style w:type="character" w:customStyle="1" w:styleId="affffc">
    <w:name w:val="Тема примечания Знак"/>
    <w:link w:val="affffb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d">
    <w:name w:val="caption"/>
    <w:basedOn w:val="a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e">
    <w:name w:val="Без висячих строк"/>
    <w:basedOn w:val="a"/>
    <w:next w:val="a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"/>
    <w:next w:val="a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b">
    <w:name w:val="çàãîëîâîê 1"/>
    <w:basedOn w:val="a"/>
    <w:next w:val="a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">
    <w:name w:val="ПЦ"/>
    <w:basedOn w:val="a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0">
    <w:name w:val="ПЦ не жирный"/>
    <w:basedOn w:val="afffff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1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"/>
    <w:next w:val="a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2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3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4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4">
    <w:name w:val="Абзац списка2"/>
    <w:basedOn w:val="a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">
    <w:name w:val="Знак1 Знак Знак 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c">
    <w:name w:val="Нет списка1"/>
    <w:next w:val="a2"/>
    <w:uiPriority w:val="99"/>
    <w:semiHidden/>
    <w:unhideWhenUsed/>
    <w:rsid w:val="0000221C"/>
  </w:style>
  <w:style w:type="paragraph" w:styleId="afffff5">
    <w:name w:val="footnote text"/>
    <w:basedOn w:val="a"/>
    <w:link w:val="afffff6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6">
    <w:name w:val="Текст сноски Знак"/>
    <w:link w:val="afffff5"/>
    <w:rsid w:val="0000221C"/>
    <w:rPr>
      <w:rFonts w:ascii="Calibri" w:eastAsia="Times New Roman" w:hAnsi="Calibri" w:cs="Times New Roman"/>
      <w:lang w:eastAsia="en-US"/>
    </w:rPr>
  </w:style>
  <w:style w:type="character" w:styleId="afffff7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d">
    <w:name w:val="Сетка таблицы1"/>
    <w:basedOn w:val="a1"/>
    <w:next w:val="af4"/>
    <w:uiPriority w:val="9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8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9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2">
    <w:name w:val="Нет списка11"/>
    <w:next w:val="a2"/>
    <w:uiPriority w:val="99"/>
    <w:semiHidden/>
    <w:unhideWhenUsed/>
    <w:rsid w:val="0000221C"/>
  </w:style>
  <w:style w:type="table" w:customStyle="1" w:styleId="113">
    <w:name w:val="Сетка таблицы11"/>
    <w:basedOn w:val="a1"/>
    <w:next w:val="af4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5">
    <w:name w:val="Нет списка2"/>
    <w:next w:val="a2"/>
    <w:semiHidden/>
    <w:rsid w:val="0000221C"/>
  </w:style>
  <w:style w:type="character" w:customStyle="1" w:styleId="p">
    <w:name w:val="p"/>
    <w:rsid w:val="0000221C"/>
  </w:style>
  <w:style w:type="table" w:customStyle="1" w:styleId="2f6">
    <w:name w:val="Сетка таблицы2"/>
    <w:basedOn w:val="a1"/>
    <w:next w:val="af4"/>
    <w:rsid w:val="0000221C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a">
    <w:name w:val="Основной шрифт"/>
    <w:rsid w:val="0000221C"/>
  </w:style>
  <w:style w:type="character" w:customStyle="1" w:styleId="afffffb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f7">
    <w:name w:val="Абзац списка2"/>
    <w:basedOn w:val="a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5">
    <w:name w:val="Знак1 Знак Знак Знак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c">
    <w:name w:val="Знак Знак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0">
    <w:name w:val="Абзац списка Знак"/>
    <w:link w:val="af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">
    <w:name w:val="Сетка таблицы21"/>
    <w:basedOn w:val="a1"/>
    <w:next w:val="af4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">
    <w:name w:val="Нет списка111"/>
    <w:next w:val="a2"/>
    <w:uiPriority w:val="99"/>
    <w:semiHidden/>
    <w:unhideWhenUsed/>
    <w:rsid w:val="00322C78"/>
  </w:style>
  <w:style w:type="table" w:customStyle="1" w:styleId="120">
    <w:name w:val="Сетка таблицы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5">
    <w:name w:val="Нет списка21"/>
    <w:next w:val="a2"/>
    <w:semiHidden/>
    <w:rsid w:val="00322C78"/>
  </w:style>
  <w:style w:type="table" w:customStyle="1" w:styleId="2110">
    <w:name w:val="Сетка таблицы211"/>
    <w:basedOn w:val="a1"/>
    <w:next w:val="af4"/>
    <w:rsid w:val="00322C78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1"/>
    <w:next w:val="af4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"/>
    <w:basedOn w:val="a1"/>
    <w:next w:val="af4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"/>
    <w:basedOn w:val="a1"/>
    <w:next w:val="af4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basedOn w:val="a1"/>
    <w:next w:val="af4"/>
    <w:uiPriority w:val="59"/>
    <w:rsid w:val="00B90667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1"/>
    <w:next w:val="af4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1"/>
    <w:next w:val="af4"/>
    <w:rsid w:val="00B90667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table" w:customStyle="1" w:styleId="64">
    <w:name w:val="Сетка таблицы6"/>
    <w:basedOn w:val="a1"/>
    <w:next w:val="af4"/>
    <w:uiPriority w:val="99"/>
    <w:rsid w:val="000D3FF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Сетка таблицы7"/>
    <w:basedOn w:val="a1"/>
    <w:next w:val="af4"/>
    <w:uiPriority w:val="99"/>
    <w:rsid w:val="009F7FED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Сетка таблицы8"/>
    <w:basedOn w:val="a1"/>
    <w:next w:val="af4"/>
    <w:uiPriority w:val="99"/>
    <w:rsid w:val="00247D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Сетка таблицы9"/>
    <w:basedOn w:val="a1"/>
    <w:next w:val="af4"/>
    <w:uiPriority w:val="99"/>
    <w:rsid w:val="00D60179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Balloon Text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47647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"/>
    <w:next w:val="a"/>
    <w:link w:val="11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"/>
    <w:next w:val="a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"/>
    <w:next w:val="a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3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4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5">
    <w:name w:val="Subtitle"/>
    <w:aliases w:val="заголовок 2"/>
    <w:basedOn w:val="a4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6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7">
    <w:name w:val="Balloon Text"/>
    <w:basedOn w:val="Standard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0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8">
    <w:name w:val="Верхний колонтитул Знак"/>
    <w:uiPriority w:val="99"/>
    <w:rsid w:val="00466849"/>
    <w:rPr>
      <w:sz w:val="28"/>
      <w:szCs w:val="28"/>
    </w:rPr>
  </w:style>
  <w:style w:type="paragraph" w:styleId="a9">
    <w:name w:val="head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a">
    <w:name w:val="No Spacing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b">
    <w:name w:val="Plain Text"/>
    <w:basedOn w:val="a"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c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d">
    <w:name w:val="foot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">
    <w:name w:val="List Paragraph"/>
    <w:basedOn w:val="a"/>
    <w:link w:val="af0"/>
    <w:uiPriority w:val="34"/>
    <w:qFormat/>
    <w:rsid w:val="00466849"/>
    <w:pPr>
      <w:ind w:left="720"/>
    </w:pPr>
  </w:style>
  <w:style w:type="numbering" w:customStyle="1" w:styleId="WW8Num1">
    <w:name w:val="WW8Num1"/>
    <w:basedOn w:val="a2"/>
    <w:rsid w:val="00466849"/>
    <w:pPr>
      <w:numPr>
        <w:numId w:val="1"/>
      </w:numPr>
    </w:pPr>
  </w:style>
  <w:style w:type="paragraph" w:styleId="af1">
    <w:name w:val="Normal (Web)"/>
    <w:basedOn w:val="a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8">
    <w:name w:val="Основной шрифт абзаца1"/>
    <w:rsid w:val="00045FEB"/>
  </w:style>
  <w:style w:type="character" w:styleId="af2">
    <w:name w:val="Strong"/>
    <w:qFormat/>
    <w:rsid w:val="007364F7"/>
    <w:rPr>
      <w:b/>
      <w:bCs/>
    </w:rPr>
  </w:style>
  <w:style w:type="paragraph" w:customStyle="1" w:styleId="af3">
    <w:name w:val="Содержимое таблицы"/>
    <w:basedOn w:val="ad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4">
    <w:name w:val="Table Grid"/>
    <w:basedOn w:val="a1"/>
    <w:uiPriority w:val="99"/>
    <w:rsid w:val="008479DD"/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ody Text"/>
    <w:basedOn w:val="a"/>
    <w:link w:val="af6"/>
    <w:uiPriority w:val="9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6">
    <w:name w:val="Основной текст Знак"/>
    <w:link w:val="af5"/>
    <w:uiPriority w:val="9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basedOn w:val="Standard"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"/>
    <w:link w:val="24"/>
    <w:uiPriority w:val="99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ED5423"/>
    <w:rPr>
      <w:rFonts w:eastAsia="Times New Roman" w:cs="Times New Roman"/>
      <w:kern w:val="3"/>
      <w:sz w:val="32"/>
    </w:rPr>
  </w:style>
  <w:style w:type="character" w:customStyle="1" w:styleId="11">
    <w:name w:val="Заголовок 1 Знак"/>
    <w:link w:val="10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7">
    <w:name w:val="page number"/>
    <w:basedOn w:val="18"/>
    <w:rsid w:val="00921760"/>
  </w:style>
  <w:style w:type="character" w:customStyle="1" w:styleId="af8">
    <w:name w:val="Символ нумерации"/>
    <w:rsid w:val="00921760"/>
  </w:style>
  <w:style w:type="character" w:styleId="af9">
    <w:name w:val="Hyperlink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afa">
    <w:name w:val="Заголовок"/>
    <w:basedOn w:val="a"/>
    <w:next w:val="af5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b">
    <w:name w:val="Body Text Indent"/>
    <w:basedOn w:val="a"/>
    <w:link w:val="afc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c">
    <w:name w:val="Основной текст с отступом Знак"/>
    <w:link w:val="afb"/>
    <w:rsid w:val="00921760"/>
    <w:rPr>
      <w:rFonts w:eastAsia="Times New Roman" w:cs="Times New Roman"/>
      <w:sz w:val="28"/>
      <w:lang w:eastAsia="ar-SA"/>
    </w:rPr>
  </w:style>
  <w:style w:type="paragraph" w:customStyle="1" w:styleId="afd">
    <w:name w:val="Заголовок таблицы"/>
    <w:basedOn w:val="af3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e">
    <w:name w:val="Содержимое врезки"/>
    <w:basedOn w:val="af5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9">
    <w:name w:val="Название1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a">
    <w:name w:val="Указатель1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b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">
    <w:name w:val="Знак 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0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1">
    <w:name w:val="Текст выноски Знак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2">
    <w:name w:val="FollowedHyperlink"/>
    <w:uiPriority w:val="99"/>
    <w:rsid w:val="00D7382D"/>
    <w:rPr>
      <w:color w:val="800080"/>
      <w:u w:val="single"/>
    </w:rPr>
  </w:style>
  <w:style w:type="character" w:styleId="aff3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4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5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6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7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8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9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a">
    <w:name w:val="Intense Emphasis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b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c">
    <w:name w:val="Текст примечания Знак"/>
    <w:rsid w:val="00D7382D"/>
    <w:rPr>
      <w:rFonts w:ascii="Times New Roman" w:hAnsi="Times New Roman"/>
    </w:rPr>
  </w:style>
  <w:style w:type="character" w:customStyle="1" w:styleId="1c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d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d">
    <w:name w:val="Гипертекстовая ссылка"/>
    <w:uiPriority w:val="99"/>
    <w:rsid w:val="00D7382D"/>
    <w:rPr>
      <w:color w:val="008000"/>
    </w:rPr>
  </w:style>
  <w:style w:type="character" w:customStyle="1" w:styleId="affe">
    <w:name w:val="Обычный (веб)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e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"/>
    <w:next w:val="a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">
    <w:name w:val="TOC Heading"/>
    <w:basedOn w:val="10"/>
    <w:next w:val="a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0">
    <w:name w:val="toc 1"/>
    <w:basedOn w:val="a"/>
    <w:next w:val="a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"/>
    <w:next w:val="a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"/>
    <w:rsid w:val="00D7382D"/>
    <w:pPr>
      <w:widowControl/>
      <w:numPr>
        <w:numId w:val="3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"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"/>
    <w:next w:val="a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"/>
    <w:rsid w:val="00D7382D"/>
    <w:pPr>
      <w:numPr>
        <w:numId w:val="12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0">
    <w:name w:val="Таблица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1">
    <w:name w:val="Заголовок таблици"/>
    <w:basedOn w:val="a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1">
    <w:name w:val="Обычный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2">
    <w:name w:val="Обычный в таблице"/>
    <w:basedOn w:val="a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2">
    <w:name w:val="Название объекта1"/>
    <w:basedOn w:val="a"/>
    <w:next w:val="a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3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3">
    <w:name w:val="Абзац рядовой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4">
    <w:name w:val="СтильЗ"/>
    <w:basedOn w:val="a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5">
    <w:name w:val="S_Обычний подчёркнутый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4">
    <w:name w:val="Основной текст1"/>
    <w:basedOn w:val="a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5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6">
    <w:name w:val="Знак Знак Знак Знак Знак Знак"/>
    <w:basedOn w:val="a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5">
    <w:name w:val="Цитата1"/>
    <w:basedOn w:val="a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7">
    <w:name w:val="основной текст"/>
    <w:basedOn w:val="a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6">
    <w:name w:val="Текст примечания1"/>
    <w:basedOn w:val="a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7">
    <w:name w:val="_ЗАГОЛОВОК 1"/>
    <w:basedOn w:val="a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8">
    <w:name w:val="Штамп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8">
    <w:name w:val="Абзац списка1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a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a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a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a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a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a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9">
    <w:name w:val="Block Text"/>
    <w:basedOn w:val="a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a">
    <w:name w:val="П.З."/>
    <w:basedOn w:val="a"/>
    <w:link w:val="afffb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b">
    <w:name w:val="П.З. Знак"/>
    <w:link w:val="afffa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c">
    <w:name w:val="Цветовое выделение"/>
    <w:uiPriority w:val="99"/>
    <w:rsid w:val="00D7382D"/>
    <w:rPr>
      <w:b/>
      <w:color w:val="26282F"/>
    </w:rPr>
  </w:style>
  <w:style w:type="paragraph" w:customStyle="1" w:styleId="afffd">
    <w:name w:val="Комментарий"/>
    <w:basedOn w:val="a"/>
    <w:next w:val="a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e">
    <w:name w:val="Информация о версии"/>
    <w:basedOn w:val="afffd"/>
    <w:next w:val="a"/>
    <w:uiPriority w:val="99"/>
    <w:rsid w:val="00D7382D"/>
    <w:rPr>
      <w:i/>
      <w:iCs/>
    </w:rPr>
  </w:style>
  <w:style w:type="paragraph" w:customStyle="1" w:styleId="affff">
    <w:name w:val="Нормальный (таблица)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0">
    <w:name w:val="Прижатый влево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1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2">
    <w:name w:val="Текст таблицы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3">
    <w:name w:val="_Текст записки + полужирный"/>
    <w:basedOn w:val="affff1"/>
    <w:rsid w:val="00D7382D"/>
    <w:rPr>
      <w:b/>
      <w:bCs/>
    </w:rPr>
  </w:style>
  <w:style w:type="paragraph" w:styleId="affff4">
    <w:name w:val="Document Map"/>
    <w:basedOn w:val="a"/>
    <w:link w:val="affff5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5">
    <w:name w:val="Схема документа Знак"/>
    <w:link w:val="affff4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6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"/>
    <w:link w:val="312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"/>
    <w:next w:val="a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9">
    <w:name w:val="заголовок 1"/>
    <w:basedOn w:val="a"/>
    <w:next w:val="a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"/>
    <w:next w:val="a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7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8">
    <w:name w:val="List Bullet"/>
    <w:basedOn w:val="a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9">
    <w:name w:val="Абзац основной"/>
    <w:basedOn w:val="a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5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b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"/>
    <w:next w:val="a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a">
    <w:name w:val="annotation text"/>
    <w:basedOn w:val="a"/>
    <w:link w:val="1f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a">
    <w:name w:val="Текст примечания Знак1"/>
    <w:link w:val="affffa"/>
    <w:semiHidden/>
    <w:rsid w:val="00D7382D"/>
    <w:rPr>
      <w:rFonts w:eastAsia="Times New Roman" w:cs="Times New Roman"/>
    </w:rPr>
  </w:style>
  <w:style w:type="paragraph" w:styleId="affffb">
    <w:name w:val="annotation subject"/>
    <w:basedOn w:val="affffa"/>
    <w:next w:val="affffa"/>
    <w:link w:val="affffc"/>
    <w:uiPriority w:val="99"/>
    <w:semiHidden/>
    <w:rsid w:val="00D7382D"/>
    <w:rPr>
      <w:b/>
      <w:bCs/>
    </w:rPr>
  </w:style>
  <w:style w:type="character" w:customStyle="1" w:styleId="affffc">
    <w:name w:val="Тема примечания Знак"/>
    <w:link w:val="affffb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d">
    <w:name w:val="caption"/>
    <w:basedOn w:val="a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e">
    <w:name w:val="Без висячих строк"/>
    <w:basedOn w:val="a"/>
    <w:next w:val="a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"/>
    <w:next w:val="a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b">
    <w:name w:val="çàãîëîâîê 1"/>
    <w:basedOn w:val="a"/>
    <w:next w:val="a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">
    <w:name w:val="ПЦ"/>
    <w:basedOn w:val="a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0">
    <w:name w:val="ПЦ не жирный"/>
    <w:basedOn w:val="afffff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1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"/>
    <w:next w:val="a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2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3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4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4">
    <w:name w:val="Абзац списка2"/>
    <w:basedOn w:val="a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">
    <w:name w:val="Знак1 Знак Знак 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c">
    <w:name w:val="Нет списка1"/>
    <w:next w:val="a2"/>
    <w:uiPriority w:val="99"/>
    <w:semiHidden/>
    <w:unhideWhenUsed/>
    <w:rsid w:val="0000221C"/>
  </w:style>
  <w:style w:type="paragraph" w:styleId="afffff5">
    <w:name w:val="footnote text"/>
    <w:basedOn w:val="a"/>
    <w:link w:val="afffff6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6">
    <w:name w:val="Текст сноски Знак"/>
    <w:link w:val="afffff5"/>
    <w:rsid w:val="0000221C"/>
    <w:rPr>
      <w:rFonts w:ascii="Calibri" w:eastAsia="Times New Roman" w:hAnsi="Calibri" w:cs="Times New Roman"/>
      <w:lang w:eastAsia="en-US"/>
    </w:rPr>
  </w:style>
  <w:style w:type="character" w:styleId="afffff7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d">
    <w:name w:val="Сетка таблицы1"/>
    <w:basedOn w:val="a1"/>
    <w:next w:val="af4"/>
    <w:uiPriority w:val="9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8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9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2">
    <w:name w:val="Нет списка11"/>
    <w:next w:val="a2"/>
    <w:uiPriority w:val="99"/>
    <w:semiHidden/>
    <w:unhideWhenUsed/>
    <w:rsid w:val="0000221C"/>
  </w:style>
  <w:style w:type="table" w:customStyle="1" w:styleId="113">
    <w:name w:val="Сетка таблицы11"/>
    <w:basedOn w:val="a1"/>
    <w:next w:val="af4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5">
    <w:name w:val="Нет списка2"/>
    <w:next w:val="a2"/>
    <w:semiHidden/>
    <w:rsid w:val="0000221C"/>
  </w:style>
  <w:style w:type="character" w:customStyle="1" w:styleId="p">
    <w:name w:val="p"/>
    <w:rsid w:val="0000221C"/>
  </w:style>
  <w:style w:type="table" w:customStyle="1" w:styleId="2f6">
    <w:name w:val="Сетка таблицы2"/>
    <w:basedOn w:val="a1"/>
    <w:next w:val="af4"/>
    <w:rsid w:val="0000221C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a">
    <w:name w:val="Основной шрифт"/>
    <w:rsid w:val="0000221C"/>
  </w:style>
  <w:style w:type="character" w:customStyle="1" w:styleId="afffffb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f7">
    <w:name w:val="Абзац списка2"/>
    <w:basedOn w:val="a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5">
    <w:name w:val="Знак1 Знак Знак Знак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c">
    <w:name w:val="Знак Знак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0">
    <w:name w:val="Абзац списка Знак"/>
    <w:link w:val="af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">
    <w:name w:val="Сетка таблицы21"/>
    <w:basedOn w:val="a1"/>
    <w:next w:val="af4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">
    <w:name w:val="Нет списка111"/>
    <w:next w:val="a2"/>
    <w:uiPriority w:val="99"/>
    <w:semiHidden/>
    <w:unhideWhenUsed/>
    <w:rsid w:val="00322C78"/>
  </w:style>
  <w:style w:type="table" w:customStyle="1" w:styleId="120">
    <w:name w:val="Сетка таблицы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5">
    <w:name w:val="Нет списка21"/>
    <w:next w:val="a2"/>
    <w:semiHidden/>
    <w:rsid w:val="00322C78"/>
  </w:style>
  <w:style w:type="table" w:customStyle="1" w:styleId="2110">
    <w:name w:val="Сетка таблицы211"/>
    <w:basedOn w:val="a1"/>
    <w:next w:val="af4"/>
    <w:rsid w:val="00322C78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1"/>
    <w:next w:val="af4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"/>
    <w:basedOn w:val="a1"/>
    <w:next w:val="af4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"/>
    <w:basedOn w:val="a1"/>
    <w:next w:val="af4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basedOn w:val="a1"/>
    <w:next w:val="af4"/>
    <w:uiPriority w:val="59"/>
    <w:rsid w:val="00B90667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1"/>
    <w:next w:val="af4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1"/>
    <w:next w:val="af4"/>
    <w:rsid w:val="00B90667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table" w:customStyle="1" w:styleId="64">
    <w:name w:val="Сетка таблицы6"/>
    <w:basedOn w:val="a1"/>
    <w:next w:val="af4"/>
    <w:uiPriority w:val="99"/>
    <w:rsid w:val="000D3FF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Сетка таблицы7"/>
    <w:basedOn w:val="a1"/>
    <w:next w:val="af4"/>
    <w:uiPriority w:val="99"/>
    <w:rsid w:val="009F7FED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Сетка таблицы8"/>
    <w:basedOn w:val="a1"/>
    <w:next w:val="af4"/>
    <w:uiPriority w:val="99"/>
    <w:rsid w:val="00247D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Сетка таблицы9"/>
    <w:basedOn w:val="a1"/>
    <w:next w:val="af4"/>
    <w:uiPriority w:val="99"/>
    <w:rsid w:val="00D60179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7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2DC406-979B-4B35-A29B-099F2784A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3235</Words>
  <Characters>18446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21638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ovfedosova</dc:creator>
  <cp:lastModifiedBy>Болтнева О.В.</cp:lastModifiedBy>
  <cp:revision>2</cp:revision>
  <cp:lastPrinted>2021-11-23T13:31:00Z</cp:lastPrinted>
  <dcterms:created xsi:type="dcterms:W3CDTF">2022-02-21T14:14:00Z</dcterms:created>
  <dcterms:modified xsi:type="dcterms:W3CDTF">2022-02-21T14:14:00Z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